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89" w:rsidRDefault="00046003">
      <w:pPr>
        <w:pStyle w:val="20"/>
        <w:shd w:val="clear" w:color="auto" w:fill="auto"/>
      </w:pPr>
      <w:r>
        <w:t>Как известно, весенний период — далеко не самое лучшее время для водителей и пешеходов. Несмотря на то, что продолжительность светового дня постепенно увеличивается и температура воздуха днем повышается, в ночное время она все еще достигает довольно низких показателей. В следствие этого в утренние и вечерние часы на проезжей части образуется гололед, а днем дорога при интенсивном таянии снега на дорогах образуется грязь и слякоть, что в свою очередь сильно ограничивает обзор водителя. Дети всё ещё носят тёплую одежду, которая может сковывать движения, прячутся от дождя под зонтами и капюшонами. Ребята с наступлением весны становятся более активными и подвижными. Поэтому, у школ и других детских учреждений, у пешеходных переходов, водители должны заранее снизить скорость, быть особенно внимательны!</w:t>
      </w:r>
    </w:p>
    <w:p w:rsidR="00861189" w:rsidRDefault="00046003">
      <w:pPr>
        <w:pStyle w:val="20"/>
        <w:shd w:val="clear" w:color="auto" w:fill="auto"/>
      </w:pPr>
      <w:r>
        <w:t>Необходимо помнить, что в условиях скользкой дороги автомобиль не может моментально остановиться перед неожиданно возникшим препятствием. Особенно внимательным и осторожным надо быть в ненастную погоду. Снег и капли дождя, оставаясь на лобовом стекле автомобиля, троллейбуса или трамвая, значительно уменьшают обзорность, не смотря на то, что стекла очищаются стеклоочистителями. Боковые же стекла кабины или кузова автомобиля не имеют стеклоочистителей, поэтому во время дождя обзорность с рабочего места водителя значительно ухудшается. Да и мы в такую погоду надеваем капюшоны, поднимаем воротники пальто, укутываемся шарфами, что значительно уменьшает обзорность и снижает слышимость. В результате опасность наезда транспорта на пешехода еще более возрастает.</w:t>
      </w:r>
    </w:p>
    <w:p w:rsidR="00861189" w:rsidRDefault="00046003">
      <w:pPr>
        <w:pStyle w:val="20"/>
        <w:shd w:val="clear" w:color="auto" w:fill="auto"/>
      </w:pPr>
      <w:r>
        <w:t>В ненастную погоду, в особенности с наступлением темноты, водителю и пешеходу намного труднее ориентироваться при движении. Прежде чем сойти с тротуара на проезжую часть, пешеходу надо особо внимательно осмотреться и убедиться в отсутствии движущегося вблизи транспорта. Переходя улицу в условиях возникновения первого гололеда, будьте вдвойне осторожны. Даже после включения зеленого сигнала светофора не начинайте движения, не убедившись в полной остановке приближающегося транспорта. Водитель может неправильно рассчитать тормозной путь машины на обледенелой дороге и выехать на пешеходный переход. В условиях гололеда на некоторых участках дороги возникает большая опасность заноса автомобиля, который, перемещаясь, может нанести удар пешеходу, находящемуся на значительном расстоянии от него.</w:t>
      </w:r>
    </w:p>
    <w:p w:rsidR="00861189" w:rsidRDefault="00046003">
      <w:pPr>
        <w:pStyle w:val="20"/>
        <w:shd w:val="clear" w:color="auto" w:fill="auto"/>
      </w:pPr>
      <w:r>
        <w:t xml:space="preserve">Выйдя из общественного транспорта, никогда не пытайтесь сразу же перейти проезжую часть — это опасно. Помните, что рядом с остановкой всегда есть обозначенный пешеходный переход. Дождитесь, когда автобус начнет движение, обзор проезжей части увеличится, убедитесь в безопасности </w:t>
      </w:r>
      <w:r>
        <w:lastRenderedPageBreak/>
        <w:t>перехода, только тогда начинайте движение.</w:t>
      </w:r>
    </w:p>
    <w:p w:rsidR="00861189" w:rsidRDefault="00046003">
      <w:pPr>
        <w:pStyle w:val="20"/>
        <w:shd w:val="clear" w:color="auto" w:fill="auto"/>
      </w:pPr>
      <w:r>
        <w:t>Как известно, ранний весенний период — далеко не самое лучшее время для водителей и пешеходов. Несмотря на то, что продолжительность светового дня постепенно увеличивается и температура воздуха днем повышается, в ночное время она все еще достигает довольно низких показателей. В следствие этого в утренние и вечерние часы на проезжей части образуется гололед, а днем дорога при интенсивном таянии снега на дорогах образуется грязь и слякоть, что в свою очередь сильно ограничивает обзор водителя. Дети всё ещё носят тёплую одежду, которая может сковывать движения, прячутся от дождя под зонтами и капюшонами. Ребята с наступлением весны становятся более активными и подвижными. Поэтому, у школ и других детских учреждений, у пешеходных переходов, водители должны заранее снизить скорость, быть особенно внимательны!</w:t>
      </w:r>
    </w:p>
    <w:p w:rsidR="00861189" w:rsidRDefault="00046003">
      <w:pPr>
        <w:pStyle w:val="20"/>
        <w:shd w:val="clear" w:color="auto" w:fill="auto"/>
      </w:pPr>
      <w:r>
        <w:t>Обращаемся ко всем без исключения родителям: даже если Вам кажется, что Ваш ребенок спокойный и послушный, уделите, пожалуйста, специальное время и особое внимание для беседы с ребенком о правилах поведения на улице. Повторите самые простые вещи о том, что на проезжую часть нельзя выбегать ни при каких обстоятельствах, переходить дорогу в строго установленных местах и только на зеленый сигнал светофора.</w:t>
      </w:r>
    </w:p>
    <w:p w:rsidR="00861189" w:rsidRDefault="00046003">
      <w:pPr>
        <w:pStyle w:val="20"/>
        <w:shd w:val="clear" w:color="auto" w:fill="auto"/>
      </w:pPr>
      <w:r>
        <w:t>В пасмурную погоду транспортные средства, особенно неярких цветов, серебристого, серого, коричневого, черного, бежевого, становятся менее заметны. Увеличьте внимание при переходе проезжей части! Помните: важно не только осмотреться, но и прислушаться!</w:t>
      </w:r>
    </w:p>
    <w:p w:rsidR="00861189" w:rsidRDefault="00046003">
      <w:pPr>
        <w:pStyle w:val="20"/>
        <w:shd w:val="clear" w:color="auto" w:fill="auto"/>
      </w:pPr>
      <w:r>
        <w:t>Чтобы весенняя дорога была безопасной, необходимо обеспечить заметность ребенка на дороге. Одевайте его в яркую контрастную одежду, прикрепите к курточке или к рюкзаку значки-световозвращатели.</w:t>
      </w:r>
    </w:p>
    <w:p w:rsidR="00861189" w:rsidRDefault="00046003">
      <w:pPr>
        <w:pStyle w:val="20"/>
        <w:shd w:val="clear" w:color="auto" w:fill="auto"/>
      </w:pPr>
      <w:r>
        <w:t>Во время перехода проезжей части по пешеходному переходу убедитесь, что водители транспортных средств остановились, либо находятся на расстоянии 100-150 метров от места перехода. Малышей всегда крепко держите за запястье руки при переходе дороги, чтобы не смогли вырваться.</w:t>
      </w:r>
    </w:p>
    <w:sectPr w:rsidR="00861189" w:rsidSect="00861189">
      <w:headerReference w:type="default" r:id="rId6"/>
      <w:headerReference w:type="first" r:id="rId7"/>
      <w:pgSz w:w="11900" w:h="16840"/>
      <w:pgMar w:top="2172" w:right="818" w:bottom="1496" w:left="16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5D" w:rsidRDefault="00CA1E5D" w:rsidP="00861189">
      <w:r>
        <w:separator/>
      </w:r>
    </w:p>
  </w:endnote>
  <w:endnote w:type="continuationSeparator" w:id="0">
    <w:p w:rsidR="00CA1E5D" w:rsidRDefault="00CA1E5D" w:rsidP="0086118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5D" w:rsidRDefault="00CA1E5D"/>
  </w:footnote>
  <w:footnote w:type="continuationSeparator" w:id="0">
    <w:p w:rsidR="00CA1E5D" w:rsidRDefault="00CA1E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89" w:rsidRDefault="00E14C41">
    <w:pPr>
      <w:rPr>
        <w:sz w:val="2"/>
        <w:szCs w:val="2"/>
      </w:rPr>
    </w:pPr>
    <w:r w:rsidRPr="00E14C41">
      <w:pict>
        <v:shapetype id="_x0000_t202" coordsize="21600,21600" o:spt="202" path="m,l,21600r21600,l21600,xe">
          <v:stroke joinstyle="miter"/>
          <v:path gradientshapeok="t" o:connecttype="rect"/>
        </v:shapetype>
        <v:shape id="_x0000_s1025" type="#_x0000_t202" style="position:absolute;margin-left:140.6pt;margin-top:75.8pt;width:391.2pt;height:28.3pt;z-index:-188744064;mso-wrap-style:none;mso-wrap-distance-left:5pt;mso-wrap-distance-right:5pt;mso-position-horizontal-relative:page;mso-position-vertical-relative:page" wrapcoords="0 0" filled="f" stroked="f">
          <v:textbox style="mso-fit-shape-to-text:t" inset="0,0,0,0">
            <w:txbxContent>
              <w:p w:rsidR="00861189" w:rsidRDefault="00046003">
                <w:pPr>
                  <w:pStyle w:val="a5"/>
                  <w:shd w:val="clear" w:color="auto" w:fill="auto"/>
                  <w:spacing w:after="0" w:line="240" w:lineRule="auto"/>
                </w:pPr>
                <w:r>
                  <w:rPr>
                    <w:rStyle w:val="a6"/>
                    <w:b/>
                    <w:bCs/>
                  </w:rPr>
                  <w:t>Профилактическая беседа с родителями на тему: «Опасности</w:t>
                </w:r>
              </w:p>
              <w:p w:rsidR="00861189" w:rsidRDefault="00046003">
                <w:pPr>
                  <w:pStyle w:val="a5"/>
                  <w:shd w:val="clear" w:color="auto" w:fill="auto"/>
                  <w:spacing w:after="0" w:line="240" w:lineRule="auto"/>
                </w:pPr>
                <w:r>
                  <w:rPr>
                    <w:rStyle w:val="a6"/>
                    <w:b/>
                    <w:bCs/>
                  </w:rPr>
                  <w:t>весеннего периода».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89" w:rsidRDefault="00E14C41">
    <w:pPr>
      <w:rPr>
        <w:sz w:val="2"/>
        <w:szCs w:val="2"/>
      </w:rPr>
    </w:pPr>
    <w:r w:rsidRPr="00E14C41">
      <w:pict>
        <v:shapetype id="_x0000_t202" coordsize="21600,21600" o:spt="202" path="m,l,21600r21600,l21600,xe">
          <v:stroke joinstyle="miter"/>
          <v:path gradientshapeok="t" o:connecttype="rect"/>
        </v:shapetype>
        <v:shape id="_x0000_s1026" type="#_x0000_t202" style="position:absolute;margin-left:195.3pt;margin-top:60.85pt;width:281.05pt;height:28.55pt;z-index:-188744063;mso-wrap-style:none;mso-wrap-distance-left:5pt;mso-wrap-distance-right:5pt;mso-position-horizontal-relative:page;mso-position-vertical-relative:page" wrapcoords="0 0" filled="f" stroked="f">
          <v:textbox style="mso-fit-shape-to-text:t" inset="0,0,0,0">
            <w:txbxContent>
              <w:p w:rsidR="00861189" w:rsidRDefault="00046003">
                <w:pPr>
                  <w:pStyle w:val="a5"/>
                  <w:shd w:val="clear" w:color="auto" w:fill="auto"/>
                  <w:spacing w:after="0" w:line="240" w:lineRule="auto"/>
                </w:pPr>
                <w:r>
                  <w:rPr>
                    <w:rStyle w:val="a6"/>
                    <w:b/>
                    <w:bCs/>
                  </w:rPr>
                  <w:t>Профилактическая беседа с детьми на тему:</w:t>
                </w:r>
              </w:p>
              <w:p w:rsidR="00861189" w:rsidRDefault="00046003">
                <w:pPr>
                  <w:pStyle w:val="a5"/>
                  <w:shd w:val="clear" w:color="auto" w:fill="auto"/>
                  <w:spacing w:after="0" w:line="240" w:lineRule="auto"/>
                </w:pPr>
                <w:r>
                  <w:rPr>
                    <w:rStyle w:val="a6"/>
                    <w:b/>
                    <w:bCs/>
                  </w:rPr>
                  <w:t>«Опасности весеннего периода».</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861189"/>
    <w:rsid w:val="00046003"/>
    <w:rsid w:val="00285179"/>
    <w:rsid w:val="00861189"/>
    <w:rsid w:val="00952764"/>
    <w:rsid w:val="00CA1E5D"/>
    <w:rsid w:val="00E1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118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1189"/>
    <w:rPr>
      <w:color w:val="0066CC"/>
      <w:u w:val="single"/>
    </w:rPr>
  </w:style>
  <w:style w:type="character" w:customStyle="1" w:styleId="2">
    <w:name w:val="Основной текст (2)_"/>
    <w:basedOn w:val="a0"/>
    <w:link w:val="20"/>
    <w:rsid w:val="0086118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861189"/>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861189"/>
    <w:rPr>
      <w:color w:val="000000"/>
      <w:spacing w:val="0"/>
      <w:w w:val="100"/>
      <w:position w:val="0"/>
      <w:lang w:val="ru-RU" w:eastAsia="ru-RU" w:bidi="ru-RU"/>
    </w:rPr>
  </w:style>
  <w:style w:type="paragraph" w:customStyle="1" w:styleId="20">
    <w:name w:val="Основной текст (2)"/>
    <w:basedOn w:val="a"/>
    <w:link w:val="2"/>
    <w:rsid w:val="00861189"/>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a5">
    <w:name w:val="Колонтитул"/>
    <w:basedOn w:val="a"/>
    <w:link w:val="a4"/>
    <w:rsid w:val="00861189"/>
    <w:pPr>
      <w:shd w:val="clear" w:color="auto" w:fill="FFFFFF"/>
      <w:spacing w:after="60" w:line="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Company>office 2007 rus ent:</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2017-04-03T04:23:00Z</dcterms:created>
  <dcterms:modified xsi:type="dcterms:W3CDTF">2017-04-03T04:23:00Z</dcterms:modified>
</cp:coreProperties>
</file>