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7" w:rsidRPr="005C5A9A" w:rsidRDefault="0013753E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margin-left:200.7pt;margin-top:-7.6pt;width:48.75pt;height:47.75pt;z-index:1;visibility:visible">
            <v:imagedata r:id="rId8" o:title="" cropbottom="12193f"/>
            <w10:wrap type="topAndBottom"/>
          </v:shape>
        </w:pict>
      </w:r>
    </w:p>
    <w:p w:rsidR="003D7507" w:rsidRPr="005C5A9A" w:rsidRDefault="003D7507" w:rsidP="005C5A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D7507" w:rsidRPr="005C5A9A" w:rsidRDefault="003D7507" w:rsidP="005C5A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НОВОБУРАНОВСКАЯ СРЕДНЯЯ ОБЩЕОБРАЗОВАТЕЛЬНАЯ ШКОЛА </w:t>
      </w:r>
    </w:p>
    <w:p w:rsidR="003D7507" w:rsidRPr="005C5A9A" w:rsidRDefault="003D7507" w:rsidP="005C5A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(МОУ НОВОБУРАНОВСКАЯ СОШ)</w:t>
      </w:r>
    </w:p>
    <w:p w:rsidR="003D7507" w:rsidRPr="005C5A9A" w:rsidRDefault="003D7507" w:rsidP="005C5A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7507" w:rsidRPr="005C5A9A" w:rsidRDefault="003D7507" w:rsidP="005C5A9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ул. Школьная 1,  с. Новобурановка Агаповский муниципальный район Челябинская область 457443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5A9A">
        <w:rPr>
          <w:rFonts w:ascii="Times New Roman" w:hAnsi="Times New Roman" w:cs="Times New Roman"/>
          <w:sz w:val="28"/>
          <w:szCs w:val="28"/>
        </w:rPr>
        <w:t>-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5A9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C5A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nbshkola</w:t>
        </w:r>
        <w:r w:rsidRPr="005C5A9A">
          <w:rPr>
            <w:rStyle w:val="aa"/>
            <w:rFonts w:ascii="Times New Roman" w:hAnsi="Times New Roman" w:cs="Times New Roman"/>
            <w:sz w:val="28"/>
            <w:szCs w:val="28"/>
          </w:rPr>
          <w:t>@.</w:t>
        </w:r>
        <w:r w:rsidRPr="005C5A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5A9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5C5A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E345B" w:rsidRDefault="009E345B" w:rsidP="005C5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A9A" w:rsidRPr="005C5A9A" w:rsidRDefault="005C5A9A" w:rsidP="005C5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507" w:rsidRPr="005C5A9A" w:rsidRDefault="003D7507" w:rsidP="005C5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507" w:rsidRPr="005C5A9A" w:rsidRDefault="003D7507" w:rsidP="005C5A9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5C5A9A">
        <w:rPr>
          <w:rFonts w:ascii="Times New Roman" w:hAnsi="Times New Roman" w:cs="Times New Roman"/>
          <w:b/>
          <w:bCs/>
          <w:sz w:val="40"/>
          <w:szCs w:val="28"/>
        </w:rPr>
        <w:t>ПУБЛИЧНЫЙ ДОКЛАД</w:t>
      </w: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07" w:rsidRPr="005C5A9A" w:rsidRDefault="003D750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07" w:rsidRPr="005C5A9A" w:rsidRDefault="003D750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07" w:rsidRPr="005C5A9A" w:rsidRDefault="003D750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07" w:rsidRPr="005C5A9A" w:rsidRDefault="003D750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507" w:rsidRDefault="003D750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A9A" w:rsidRDefault="005C5A9A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45B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с. Новобурановка</w:t>
      </w:r>
    </w:p>
    <w:p w:rsidR="00CD6D6A" w:rsidRPr="005C5A9A" w:rsidRDefault="009E345B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201</w:t>
      </w:r>
      <w:r w:rsidR="00D21D4F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CD6D6A" w:rsidRPr="005C5A9A" w:rsidRDefault="00CD6D6A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учреждения</w:t>
      </w:r>
    </w:p>
    <w:p w:rsidR="00CD6D6A" w:rsidRPr="005C5A9A" w:rsidRDefault="00CD6D6A" w:rsidP="005C5A9A">
      <w:pPr>
        <w:spacing w:after="0"/>
        <w:ind w:left="3780" w:hanging="378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i/>
          <w:sz w:val="28"/>
          <w:szCs w:val="28"/>
        </w:rPr>
        <w:t>Тип, вид, статус учреждения</w:t>
      </w:r>
      <w:r w:rsidRPr="005C5A9A">
        <w:rPr>
          <w:rFonts w:ascii="Times New Roman" w:hAnsi="Times New Roman" w:cs="Times New Roman"/>
          <w:sz w:val="28"/>
          <w:szCs w:val="28"/>
        </w:rPr>
        <w:t>: Муниципальное общеобразовательное учреждение Новобурановская СОШ средняя общеобразовательная школа.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Реализует образовательные программы: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- основного общего образования;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- среднего (полного) общего образования;</w:t>
      </w:r>
    </w:p>
    <w:p w:rsidR="00CD6D6A" w:rsidRPr="0071518D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71518D">
        <w:rPr>
          <w:rFonts w:ascii="Times New Roman" w:hAnsi="Times New Roman" w:cs="Times New Roman"/>
          <w:sz w:val="28"/>
          <w:szCs w:val="28"/>
        </w:rPr>
        <w:t xml:space="preserve">- начального </w:t>
      </w:r>
      <w:r w:rsidR="0071518D" w:rsidRPr="0071518D">
        <w:rPr>
          <w:rFonts w:ascii="Times New Roman" w:hAnsi="Times New Roman" w:cs="Times New Roman"/>
          <w:sz w:val="28"/>
          <w:szCs w:val="28"/>
        </w:rPr>
        <w:t>общего</w:t>
      </w:r>
      <w:r w:rsidRPr="0071518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Учредитель: Управление образования администрации Агаповского муниципального района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457443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Челябинская  область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Агаповский  район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с.Новобурановка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улица Школьная дом 1</w:t>
      </w:r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C5A9A">
        <w:rPr>
          <w:rFonts w:ascii="Times New Roman" w:hAnsi="Times New Roman" w:cs="Times New Roman"/>
          <w:sz w:val="28"/>
          <w:szCs w:val="28"/>
          <w:lang w:val="en-US"/>
        </w:rPr>
        <w:t xml:space="preserve">e-mail : </w:t>
      </w:r>
      <w:hyperlink r:id="rId10" w:history="1">
        <w:r w:rsidRPr="005C5A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nbshkola@.mail.ru</w:t>
        </w:r>
      </w:hyperlink>
    </w:p>
    <w:p w:rsidR="00CD6D6A" w:rsidRPr="005C5A9A" w:rsidRDefault="00CD6D6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5C5A9A">
        <w:rPr>
          <w:rFonts w:ascii="Times New Roman" w:hAnsi="Times New Roman" w:cs="Times New Roman"/>
          <w:sz w:val="28"/>
          <w:szCs w:val="28"/>
        </w:rPr>
        <w:t>сайт</w:t>
      </w:r>
      <w:r w:rsidR="00EF1620" w:rsidRPr="005C5A9A">
        <w:rPr>
          <w:rFonts w:ascii="Times New Roman" w:hAnsi="Times New Roman" w:cs="Times New Roman"/>
          <w:sz w:val="28"/>
          <w:szCs w:val="28"/>
          <w:lang w:val="en-US"/>
        </w:rPr>
        <w:t xml:space="preserve"> :nbshkola ucoz.ru</w:t>
      </w:r>
    </w:p>
    <w:p w:rsidR="00CD6D6A" w:rsidRPr="005C5A9A" w:rsidRDefault="00CD6D6A" w:rsidP="005C5A9A">
      <w:pPr>
        <w:spacing w:after="0"/>
        <w:ind w:left="3780" w:hanging="3780"/>
        <w:rPr>
          <w:rFonts w:ascii="Times New Roman" w:hAnsi="Times New Roman" w:cs="Times New Roman"/>
          <w:sz w:val="28"/>
          <w:szCs w:val="28"/>
          <w:lang w:val="en-US"/>
        </w:rPr>
      </w:pPr>
    </w:p>
    <w:p w:rsidR="00CD6D6A" w:rsidRPr="005C5A9A" w:rsidRDefault="00CD6D6A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Лицензия     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="007F737C" w:rsidRPr="005C5A9A">
        <w:rPr>
          <w:rFonts w:ascii="Times New Roman" w:hAnsi="Times New Roman" w:cs="Times New Roman"/>
          <w:sz w:val="28"/>
          <w:szCs w:val="28"/>
        </w:rPr>
        <w:t>№10982 от 08 апреля 2014 года</w:t>
      </w:r>
      <w:r w:rsidRPr="005C5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D6A" w:rsidRPr="005C5A9A" w:rsidRDefault="00CD6D6A" w:rsidP="005C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Государственная аккредитация </w:t>
      </w:r>
      <w:r w:rsidR="007F737C" w:rsidRPr="005C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37C" w:rsidRPr="005C5A9A">
        <w:rPr>
          <w:rFonts w:ascii="Times New Roman" w:hAnsi="Times New Roman" w:cs="Times New Roman"/>
          <w:sz w:val="28"/>
          <w:szCs w:val="28"/>
        </w:rPr>
        <w:t>№1827 от 26 марта 2014 года</w:t>
      </w:r>
      <w:r w:rsidRPr="005C5A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6D6A" w:rsidRPr="005C5A9A" w:rsidRDefault="00CD6D6A" w:rsidP="005C5A9A">
      <w:pPr>
        <w:pStyle w:val="a3"/>
        <w:spacing w:after="0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6D6A" w:rsidRPr="005C5A9A" w:rsidRDefault="00DB13CC" w:rsidP="005C5A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</w:t>
      </w:r>
      <w:r w:rsidR="00CD6D6A" w:rsidRPr="005C5A9A">
        <w:rPr>
          <w:rFonts w:ascii="Times New Roman" w:hAnsi="Times New Roman" w:cs="Times New Roman"/>
          <w:b/>
          <w:i/>
          <w:sz w:val="28"/>
          <w:szCs w:val="28"/>
        </w:rPr>
        <w:t>Характеристика контингента обучающихся:</w:t>
      </w:r>
    </w:p>
    <w:p w:rsidR="00CD6D6A" w:rsidRPr="005C5A9A" w:rsidRDefault="00CD6D6A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На начало 201</w:t>
      </w:r>
      <w:r w:rsidR="00C426D7">
        <w:rPr>
          <w:rFonts w:ascii="Times New Roman" w:hAnsi="Times New Roman" w:cs="Times New Roman"/>
          <w:sz w:val="28"/>
          <w:szCs w:val="28"/>
        </w:rPr>
        <w:t>5-2016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учебного года в школе обучалось</w:t>
      </w:r>
      <w:r w:rsidRPr="00C42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3B15" w:rsidRPr="0071518D">
        <w:rPr>
          <w:rFonts w:ascii="Times New Roman" w:hAnsi="Times New Roman" w:cs="Times New Roman"/>
          <w:sz w:val="28"/>
          <w:szCs w:val="28"/>
        </w:rPr>
        <w:t>19</w:t>
      </w:r>
      <w:r w:rsidR="00D21D4F" w:rsidRPr="0071518D">
        <w:rPr>
          <w:rFonts w:ascii="Times New Roman" w:hAnsi="Times New Roman" w:cs="Times New Roman"/>
          <w:sz w:val="28"/>
          <w:szCs w:val="28"/>
        </w:rPr>
        <w:t>1</w:t>
      </w:r>
      <w:r w:rsidR="0071518D" w:rsidRPr="0071518D">
        <w:rPr>
          <w:rFonts w:ascii="Times New Roman" w:hAnsi="Times New Roman" w:cs="Times New Roman"/>
          <w:sz w:val="28"/>
          <w:szCs w:val="28"/>
        </w:rPr>
        <w:t xml:space="preserve"> ученик</w:t>
      </w:r>
      <w:r w:rsidRPr="0071518D">
        <w:rPr>
          <w:rFonts w:ascii="Times New Roman" w:hAnsi="Times New Roman" w:cs="Times New Roman"/>
          <w:sz w:val="28"/>
          <w:szCs w:val="28"/>
        </w:rPr>
        <w:t>.</w:t>
      </w:r>
      <w:r w:rsidRPr="005C5A9A">
        <w:rPr>
          <w:rFonts w:ascii="Times New Roman" w:hAnsi="Times New Roman" w:cs="Times New Roman"/>
          <w:sz w:val="28"/>
          <w:szCs w:val="28"/>
        </w:rPr>
        <w:t xml:space="preserve"> Осуществляя рейды всеобуча, на начало года, был сделан вывод, что школу посещали все учащиеся поселка. Анализ характеристики ученического состава школы показал следующее: </w:t>
      </w:r>
    </w:p>
    <w:p w:rsidR="00CD6D6A" w:rsidRPr="005C5A9A" w:rsidRDefault="00CD6D6A" w:rsidP="005C5A9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– половой состав школы представлен </w:t>
      </w:r>
      <w:r w:rsidR="006A52D6" w:rsidRPr="005C5A9A">
        <w:rPr>
          <w:rFonts w:ascii="Times New Roman" w:hAnsi="Times New Roman" w:cs="Times New Roman"/>
          <w:sz w:val="28"/>
          <w:szCs w:val="28"/>
        </w:rPr>
        <w:t>1</w:t>
      </w:r>
      <w:r w:rsidR="00B21BF8" w:rsidRPr="005C5A9A">
        <w:rPr>
          <w:rFonts w:ascii="Times New Roman" w:hAnsi="Times New Roman" w:cs="Times New Roman"/>
          <w:sz w:val="28"/>
          <w:szCs w:val="28"/>
        </w:rPr>
        <w:t>97</w:t>
      </w:r>
      <w:r w:rsidRPr="005C5A9A">
        <w:rPr>
          <w:rFonts w:ascii="Times New Roman" w:hAnsi="Times New Roman" w:cs="Times New Roman"/>
          <w:sz w:val="28"/>
          <w:szCs w:val="28"/>
        </w:rPr>
        <w:t xml:space="preserve"> мальчиками и </w:t>
      </w:r>
      <w:r w:rsidR="006A52D6" w:rsidRPr="005C5A9A">
        <w:rPr>
          <w:rFonts w:ascii="Times New Roman" w:hAnsi="Times New Roman" w:cs="Times New Roman"/>
          <w:sz w:val="28"/>
          <w:szCs w:val="28"/>
        </w:rPr>
        <w:t>9</w:t>
      </w:r>
      <w:r w:rsidR="00B21BF8" w:rsidRPr="005C5A9A">
        <w:rPr>
          <w:rFonts w:ascii="Times New Roman" w:hAnsi="Times New Roman" w:cs="Times New Roman"/>
          <w:sz w:val="28"/>
          <w:szCs w:val="28"/>
        </w:rPr>
        <w:t>7</w:t>
      </w:r>
      <w:r w:rsidR="006A52D6"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Pr="005C5A9A">
        <w:rPr>
          <w:rFonts w:ascii="Times New Roman" w:hAnsi="Times New Roman" w:cs="Times New Roman"/>
          <w:sz w:val="28"/>
          <w:szCs w:val="28"/>
        </w:rPr>
        <w:t>девочками;</w:t>
      </w:r>
    </w:p>
    <w:p w:rsidR="00EF1620" w:rsidRPr="005C5A9A" w:rsidRDefault="00CD6D6A" w:rsidP="005C5A9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– в классах на выезде обучается 77 </w:t>
      </w:r>
      <w:r w:rsidR="005C5A9A">
        <w:rPr>
          <w:rFonts w:ascii="Times New Roman" w:hAnsi="Times New Roman" w:cs="Times New Roman"/>
          <w:sz w:val="28"/>
          <w:szCs w:val="28"/>
        </w:rPr>
        <w:t>учащихся из близлежащих поселка</w:t>
      </w:r>
    </w:p>
    <w:tbl>
      <w:tblPr>
        <w:tblpPr w:leftFromText="180" w:rightFromText="180" w:vertAnchor="text" w:horzAnchor="margin" w:tblpXSpec="center" w:tblpY="1566"/>
        <w:tblW w:w="10173" w:type="dxa"/>
        <w:tblLayout w:type="fixed"/>
        <w:tblLook w:val="04A0"/>
      </w:tblPr>
      <w:tblGrid>
        <w:gridCol w:w="672"/>
        <w:gridCol w:w="642"/>
        <w:gridCol w:w="851"/>
        <w:gridCol w:w="850"/>
        <w:gridCol w:w="993"/>
        <w:gridCol w:w="1134"/>
        <w:gridCol w:w="1134"/>
        <w:gridCol w:w="992"/>
        <w:gridCol w:w="992"/>
        <w:gridCol w:w="1913"/>
      </w:tblGrid>
      <w:tr w:rsidR="00EF1620" w:rsidRPr="005C5A9A" w:rsidTr="00E07169">
        <w:trPr>
          <w:cantSplit/>
          <w:trHeight w:val="15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девочки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Новобурановка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Просторный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Новобуранное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Гумбейка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EF1620" w:rsidRPr="005C5A9A" w:rsidRDefault="00EF1620" w:rsidP="005C5A9A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классный руководитель</w:t>
            </w:r>
          </w:p>
        </w:tc>
      </w:tr>
      <w:tr w:rsidR="00EF1620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EF1620" w:rsidP="005C5A9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EF1620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169"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71518D" w:rsidRDefault="0071518D" w:rsidP="005C5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620" w:rsidRPr="005C5A9A" w:rsidRDefault="00EF1620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B15" w:rsidRPr="005C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18D">
              <w:rPr>
                <w:rFonts w:ascii="Times New Roman" w:hAnsi="Times New Roman" w:cs="Times New Roman"/>
                <w:sz w:val="20"/>
                <w:szCs w:val="20"/>
              </w:rPr>
              <w:t>Кручинкина О.В.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Мангалова Л.А.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Мальцева  И.А.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Арсламбаева Г.Д.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Лукьянова Н.А.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Кувшинова М.А.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Андакова Т.А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Баламбаева У.Х.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Вайзер Л.Д.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Леонова А.В.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Леонова Н.А.</w:t>
            </w:r>
          </w:p>
        </w:tc>
      </w:tr>
      <w:tr w:rsidR="0071518D" w:rsidRPr="005C5A9A" w:rsidTr="00E07169">
        <w:trPr>
          <w:trHeight w:val="3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1518D" w:rsidRPr="005C5A9A" w:rsidRDefault="0071518D" w:rsidP="007151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F1620" w:rsidRPr="005C5A9A" w:rsidRDefault="00EF1620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Для 77  учащихся организован подвоз школьными автобусами.</w:t>
      </w:r>
      <w:r w:rsidR="00983179" w:rsidRPr="005C5A9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F1620" w:rsidRPr="005C5A9A" w:rsidRDefault="00EF1620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620" w:rsidRPr="005C5A9A" w:rsidRDefault="00EF1620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Характеристика ученического состава</w:t>
      </w:r>
    </w:p>
    <w:p w:rsidR="00EF1620" w:rsidRPr="005C5A9A" w:rsidRDefault="00EF1620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620" w:rsidRPr="005C5A9A" w:rsidRDefault="00EF1620" w:rsidP="005C5A9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5C5A9A">
        <w:rPr>
          <w:rFonts w:ascii="Times New Roman" w:hAnsi="Times New Roman" w:cs="Times New Roman"/>
          <w:b/>
          <w:noProof/>
          <w:sz w:val="28"/>
          <w:szCs w:val="28"/>
        </w:rPr>
        <w:t>Характеристика по месту жительства:</w:t>
      </w:r>
    </w:p>
    <w:p w:rsidR="00EF1620" w:rsidRPr="005C5A9A" w:rsidRDefault="00EF1620" w:rsidP="005C5A9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1620" w:rsidRPr="005C5A9A" w:rsidRDefault="0071518D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noProof/>
          <w:sz w:val="28"/>
          <w:szCs w:val="28"/>
        </w:rPr>
        <w:object w:dxaOrig="8437" w:dyaOrig="4188">
          <v:shape id="_x0000_i1025" type="#_x0000_t75" style="width:421.6pt;height:209.35pt" o:ole="">
            <v:imagedata r:id="rId11" o:title=""/>
          </v:shape>
          <o:OLEObject Type="Embed" ProgID="MSGraph.Chart.8" ShapeID="_x0000_i1025" DrawAspect="Content" ObjectID="_1535186909" r:id="rId12">
            <o:FieldCodes>\s</o:FieldCodes>
          </o:OLEObject>
        </w:object>
      </w:r>
    </w:p>
    <w:p w:rsidR="00CD6D6A" w:rsidRDefault="00EF1620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Школа работает по кабинетной системе, имеются все основные кабинеты, спортзал, спортивная площадка , столовая на 70 м</w:t>
      </w:r>
      <w:r w:rsidR="004004E2" w:rsidRPr="005C5A9A">
        <w:rPr>
          <w:rFonts w:ascii="Times New Roman" w:hAnsi="Times New Roman" w:cs="Times New Roman"/>
          <w:sz w:val="28"/>
          <w:szCs w:val="28"/>
        </w:rPr>
        <w:t xml:space="preserve">ест, библиотека, школьный музей, слесарная мастерская, столярная мастерская, кабинет обслуживающего труда. </w:t>
      </w:r>
      <w:r w:rsidRPr="005C5A9A">
        <w:rPr>
          <w:rFonts w:ascii="Times New Roman" w:hAnsi="Times New Roman" w:cs="Times New Roman"/>
          <w:sz w:val="28"/>
          <w:szCs w:val="28"/>
        </w:rPr>
        <w:t>В школе работает компьютерный класс, оснащенный компьютерами, в 2006 году школа подключена к сети Интернет. В 2013 году смонтирована локальная сеть ОУ.</w:t>
      </w:r>
    </w:p>
    <w:p w:rsidR="005C5A9A" w:rsidRDefault="005C5A9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C5A9A" w:rsidRPr="005C5A9A" w:rsidRDefault="005C5A9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  <w:sectPr w:rsidR="005C5A9A" w:rsidRPr="005C5A9A" w:rsidSect="00CD6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2E7" w:rsidRPr="005C5A9A" w:rsidRDefault="004E52E7" w:rsidP="005C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персонала</w:t>
      </w:r>
    </w:p>
    <w:p w:rsidR="004E52E7" w:rsidRPr="00C426D7" w:rsidRDefault="004E52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На начало 201</w:t>
      </w:r>
      <w:r w:rsidR="00D21D4F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D21D4F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учебного года в школе </w:t>
      </w:r>
      <w:r w:rsidRPr="00521714">
        <w:rPr>
          <w:rFonts w:ascii="Times New Roman" w:hAnsi="Times New Roman" w:cs="Times New Roman"/>
          <w:sz w:val="28"/>
          <w:szCs w:val="28"/>
        </w:rPr>
        <w:t>насчи</w:t>
      </w:r>
      <w:r w:rsidRPr="00C426D7">
        <w:rPr>
          <w:rFonts w:ascii="Times New Roman" w:hAnsi="Times New Roman" w:cs="Times New Roman"/>
          <w:sz w:val="28"/>
          <w:szCs w:val="28"/>
        </w:rPr>
        <w:t xml:space="preserve">тывалось </w:t>
      </w:r>
      <w:r w:rsidR="00C803E7" w:rsidRPr="00C426D7">
        <w:rPr>
          <w:rFonts w:ascii="Times New Roman" w:hAnsi="Times New Roman" w:cs="Times New Roman"/>
          <w:sz w:val="28"/>
          <w:szCs w:val="28"/>
        </w:rPr>
        <w:t>3</w:t>
      </w:r>
      <w:r w:rsidR="00C426D7" w:rsidRPr="00C426D7">
        <w:rPr>
          <w:rFonts w:ascii="Times New Roman" w:hAnsi="Times New Roman" w:cs="Times New Roman"/>
          <w:sz w:val="28"/>
          <w:szCs w:val="28"/>
        </w:rPr>
        <w:t>6</w:t>
      </w:r>
      <w:r w:rsidR="00BF3B15" w:rsidRPr="00C426D7">
        <w:rPr>
          <w:rFonts w:ascii="Times New Roman" w:hAnsi="Times New Roman" w:cs="Times New Roman"/>
          <w:sz w:val="28"/>
          <w:szCs w:val="28"/>
        </w:rPr>
        <w:t xml:space="preserve"> </w:t>
      </w:r>
      <w:r w:rsidRPr="00C426D7">
        <w:rPr>
          <w:rFonts w:ascii="Times New Roman" w:hAnsi="Times New Roman" w:cs="Times New Roman"/>
          <w:sz w:val="28"/>
          <w:szCs w:val="28"/>
        </w:rPr>
        <w:t xml:space="preserve">работника, из них </w:t>
      </w:r>
      <w:r w:rsidR="00C803E7" w:rsidRPr="00C426D7">
        <w:rPr>
          <w:rFonts w:ascii="Times New Roman" w:hAnsi="Times New Roman" w:cs="Times New Roman"/>
          <w:sz w:val="28"/>
          <w:szCs w:val="28"/>
        </w:rPr>
        <w:t>2</w:t>
      </w:r>
      <w:r w:rsidR="00B21BF8" w:rsidRPr="00C426D7">
        <w:rPr>
          <w:rFonts w:ascii="Times New Roman" w:hAnsi="Times New Roman" w:cs="Times New Roman"/>
          <w:sz w:val="28"/>
          <w:szCs w:val="28"/>
        </w:rPr>
        <w:t>3</w:t>
      </w:r>
      <w:r w:rsidRPr="00C426D7">
        <w:rPr>
          <w:rFonts w:ascii="Times New Roman" w:hAnsi="Times New Roman" w:cs="Times New Roman"/>
          <w:sz w:val="28"/>
          <w:szCs w:val="28"/>
        </w:rPr>
        <w:t xml:space="preserve"> педагогических работников,</w:t>
      </w:r>
      <w:r w:rsidR="00C426D7" w:rsidRPr="00C426D7">
        <w:rPr>
          <w:rFonts w:ascii="Times New Roman" w:hAnsi="Times New Roman" w:cs="Times New Roman"/>
          <w:sz w:val="28"/>
          <w:szCs w:val="28"/>
        </w:rPr>
        <w:t xml:space="preserve"> 3- учебно- вспомогательный персонал,</w:t>
      </w:r>
      <w:r w:rsidRPr="00C426D7">
        <w:rPr>
          <w:rFonts w:ascii="Times New Roman" w:hAnsi="Times New Roman" w:cs="Times New Roman"/>
          <w:sz w:val="28"/>
          <w:szCs w:val="28"/>
        </w:rPr>
        <w:t xml:space="preserve"> </w:t>
      </w:r>
      <w:r w:rsidR="00C803E7" w:rsidRPr="00C426D7">
        <w:rPr>
          <w:rFonts w:ascii="Times New Roman" w:hAnsi="Times New Roman" w:cs="Times New Roman"/>
          <w:sz w:val="28"/>
          <w:szCs w:val="28"/>
        </w:rPr>
        <w:t>1</w:t>
      </w:r>
      <w:r w:rsidR="00C426D7" w:rsidRPr="00C426D7">
        <w:rPr>
          <w:rFonts w:ascii="Times New Roman" w:hAnsi="Times New Roman" w:cs="Times New Roman"/>
          <w:sz w:val="28"/>
          <w:szCs w:val="28"/>
        </w:rPr>
        <w:t>0</w:t>
      </w:r>
      <w:r w:rsidRPr="00C426D7">
        <w:rPr>
          <w:rFonts w:ascii="Times New Roman" w:hAnsi="Times New Roman" w:cs="Times New Roman"/>
          <w:sz w:val="28"/>
          <w:szCs w:val="28"/>
        </w:rPr>
        <w:t xml:space="preserve"> – обслуживающий персонал.</w:t>
      </w:r>
    </w:p>
    <w:p w:rsidR="004E52E7" w:rsidRPr="00C426D7" w:rsidRDefault="004E52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6D7">
        <w:rPr>
          <w:rFonts w:ascii="Times New Roman" w:hAnsi="Times New Roman" w:cs="Times New Roman"/>
          <w:sz w:val="28"/>
          <w:szCs w:val="28"/>
        </w:rPr>
        <w:t>Школа укомплектована кадрами полностью.</w:t>
      </w:r>
    </w:p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 xml:space="preserve">       В течение 201</w:t>
      </w:r>
      <w:r w:rsidR="00D21D4F">
        <w:rPr>
          <w:rFonts w:ascii="Times New Roman" w:hAnsi="Times New Roman" w:cs="Times New Roman"/>
          <w:sz w:val="28"/>
          <w:szCs w:val="28"/>
        </w:rPr>
        <w:t>5</w:t>
      </w:r>
      <w:r w:rsidR="00BF3B15" w:rsidRPr="005C5A9A">
        <w:rPr>
          <w:rFonts w:ascii="Times New Roman" w:hAnsi="Times New Roman" w:cs="Times New Roman"/>
          <w:sz w:val="28"/>
          <w:szCs w:val="28"/>
        </w:rPr>
        <w:t>-</w:t>
      </w:r>
      <w:r w:rsidRPr="005C5A9A">
        <w:rPr>
          <w:rFonts w:ascii="Times New Roman" w:hAnsi="Times New Roman" w:cs="Times New Roman"/>
          <w:sz w:val="28"/>
          <w:szCs w:val="28"/>
        </w:rPr>
        <w:t>201</w:t>
      </w:r>
      <w:r w:rsidR="00D21D4F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учебного года учебный процесс осуществляли 2</w:t>
      </w:r>
      <w:r w:rsidR="00D21D4F">
        <w:rPr>
          <w:rFonts w:ascii="Times New Roman" w:hAnsi="Times New Roman" w:cs="Times New Roman"/>
          <w:sz w:val="28"/>
          <w:szCs w:val="28"/>
        </w:rPr>
        <w:t>2</w:t>
      </w:r>
      <w:r w:rsidRPr="005C5A9A"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:rsidR="004E52E7" w:rsidRPr="005C5A9A" w:rsidRDefault="00832847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52E7" w:rsidRPr="005C5A9A"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2 воспитателя</w:t>
      </w:r>
    </w:p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Сравнительный анализ педагогических кадров:</w:t>
      </w:r>
    </w:p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A9A">
        <w:rPr>
          <w:rFonts w:ascii="Times New Roman" w:hAnsi="Times New Roman" w:cs="Times New Roman"/>
          <w:i/>
          <w:iCs/>
          <w:sz w:val="28"/>
          <w:szCs w:val="28"/>
        </w:rPr>
        <w:t>по квалификационным категориям</w:t>
      </w:r>
    </w:p>
    <w:tbl>
      <w:tblPr>
        <w:tblW w:w="100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79"/>
        <w:gridCol w:w="1979"/>
        <w:gridCol w:w="1979"/>
        <w:gridCol w:w="1979"/>
      </w:tblGrid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2012-2013 уч.г.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2013-2014 уч.г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2014-2015 уч.год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План на 2015-2016 уч.г. </w:t>
            </w:r>
          </w:p>
          <w:p w:rsidR="00BF3B15" w:rsidRPr="005C5A9A" w:rsidRDefault="00BF3B15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(первая)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10 - 48%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6-29%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8-35%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11-48%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(вторая)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11 - 52%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A9A">
        <w:rPr>
          <w:rFonts w:ascii="Times New Roman" w:hAnsi="Times New Roman" w:cs="Times New Roman"/>
          <w:i/>
          <w:iCs/>
          <w:sz w:val="28"/>
          <w:szCs w:val="28"/>
        </w:rPr>
        <w:t>по образованию</w:t>
      </w:r>
    </w:p>
    <w:tbl>
      <w:tblPr>
        <w:tblW w:w="100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79"/>
        <w:gridCol w:w="1979"/>
        <w:gridCol w:w="1979"/>
        <w:gridCol w:w="1979"/>
      </w:tblGrid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2012-2013 уч.г.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15 - 71%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14 - 63%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BF8" w:rsidRPr="005C5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- 65%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BF8" w:rsidRPr="005C5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- 65%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5 – 24%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5 – 24%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5 – 24%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5 – 24%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 – 5%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3– 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3– 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 3– 9%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BF8" w:rsidRPr="005C5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F3B15" w:rsidRPr="005C5A9A" w:rsidRDefault="00B21BF8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5A9A">
        <w:rPr>
          <w:rFonts w:ascii="Times New Roman" w:hAnsi="Times New Roman" w:cs="Times New Roman"/>
          <w:i/>
          <w:iCs/>
          <w:sz w:val="28"/>
          <w:szCs w:val="28"/>
        </w:rPr>
        <w:t>по стажу</w:t>
      </w:r>
    </w:p>
    <w:tbl>
      <w:tblPr>
        <w:tblW w:w="100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979"/>
        <w:gridCol w:w="1979"/>
        <w:gridCol w:w="1979"/>
        <w:gridCol w:w="1979"/>
      </w:tblGrid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2012-2013 уч.г.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2013-2014 уч.г.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От 0 до 5 лет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 – 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4 -18%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4 -18%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3-13%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1-6%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1-6%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2-7%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6 - 29%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4 - 18%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4 - 18%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5-22%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7 – 33%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8 – 36%</w:t>
            </w:r>
          </w:p>
        </w:tc>
        <w:tc>
          <w:tcPr>
            <w:tcW w:w="1979" w:type="dxa"/>
          </w:tcPr>
          <w:p w:rsidR="00BF3B15" w:rsidRPr="005C5A9A" w:rsidRDefault="00B21BF8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3B15"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– 36%</w:t>
            </w:r>
          </w:p>
        </w:tc>
        <w:tc>
          <w:tcPr>
            <w:tcW w:w="1979" w:type="dxa"/>
          </w:tcPr>
          <w:p w:rsidR="00BF3B15" w:rsidRPr="005C5A9A" w:rsidRDefault="00B21BF8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3B15" w:rsidRPr="005C5A9A">
              <w:rPr>
                <w:rFonts w:ascii="Times New Roman" w:hAnsi="Times New Roman" w:cs="Times New Roman"/>
                <w:sz w:val="28"/>
                <w:szCs w:val="28"/>
              </w:rPr>
              <w:t xml:space="preserve"> – 36%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6 - 29%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5 - 24%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5 - 24%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5 - 22%</w:t>
            </w:r>
          </w:p>
        </w:tc>
      </w:tr>
      <w:tr w:rsidR="00BF3B15" w:rsidRPr="005C5A9A" w:rsidTr="00BF3B15">
        <w:tc>
          <w:tcPr>
            <w:tcW w:w="2127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BF3B15" w:rsidRPr="005C5A9A" w:rsidRDefault="00BF3B15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BF8" w:rsidRPr="005C5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F3B15" w:rsidRPr="005C5A9A" w:rsidRDefault="00B21BF8" w:rsidP="005C5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4E52E7" w:rsidRPr="005C5A9A" w:rsidRDefault="004E52E7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1D4F" w:rsidRDefault="00BF3B1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D21D4F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D21D4F">
        <w:rPr>
          <w:rFonts w:ascii="Times New Roman" w:hAnsi="Times New Roman" w:cs="Times New Roman"/>
          <w:sz w:val="28"/>
          <w:szCs w:val="28"/>
        </w:rPr>
        <w:t xml:space="preserve">6 </w:t>
      </w:r>
      <w:r w:rsidRPr="005C5A9A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D21D4F">
        <w:rPr>
          <w:rFonts w:ascii="Times New Roman" w:hAnsi="Times New Roman" w:cs="Times New Roman"/>
          <w:sz w:val="28"/>
          <w:szCs w:val="28"/>
        </w:rPr>
        <w:t>установили  категории:</w:t>
      </w:r>
    </w:p>
    <w:p w:rsidR="00D21D4F" w:rsidRDefault="00D21D4F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высшую </w:t>
      </w:r>
      <w:r w:rsidR="00BF3B15"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Pr="005C5A9A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>
        <w:rPr>
          <w:rFonts w:ascii="Times New Roman" w:hAnsi="Times New Roman" w:cs="Times New Roman"/>
          <w:sz w:val="28"/>
          <w:szCs w:val="28"/>
        </w:rPr>
        <w:t>категорию-</w:t>
      </w:r>
      <w:r w:rsidR="00BF3B15" w:rsidRPr="005C5A9A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Баламбаева У.Х.</w:t>
      </w:r>
    </w:p>
    <w:p w:rsidR="00BF3B15" w:rsidRPr="005C5A9A" w:rsidRDefault="00D21D4F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5A9A">
        <w:rPr>
          <w:rFonts w:ascii="Times New Roman" w:hAnsi="Times New Roman" w:cs="Times New Roman"/>
          <w:sz w:val="28"/>
          <w:szCs w:val="28"/>
        </w:rPr>
        <w:t xml:space="preserve">первую квалификационную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Кручинкина О.В.О</w:t>
      </w:r>
      <w:r w:rsidR="00BF3B15" w:rsidRPr="005C5A9A">
        <w:rPr>
          <w:rFonts w:ascii="Times New Roman" w:hAnsi="Times New Roman" w:cs="Times New Roman"/>
          <w:sz w:val="28"/>
          <w:szCs w:val="28"/>
        </w:rPr>
        <w:t xml:space="preserve">стальные педагоги ознакомлены с порядком представления документов на подтверждение квалификационной категории или её установлении впервые. </w:t>
      </w:r>
    </w:p>
    <w:p w:rsidR="00BF3B15" w:rsidRPr="00832847" w:rsidRDefault="00BF3B1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47">
        <w:rPr>
          <w:rFonts w:ascii="Times New Roman" w:hAnsi="Times New Roman" w:cs="Times New Roman"/>
          <w:sz w:val="28"/>
          <w:szCs w:val="28"/>
        </w:rPr>
        <w:lastRenderedPageBreak/>
        <w:t xml:space="preserve">     Таким образом, к концу учебного года профессионально – квалификационное </w:t>
      </w:r>
      <w:r w:rsidR="00832847">
        <w:rPr>
          <w:rFonts w:ascii="Times New Roman" w:hAnsi="Times New Roman" w:cs="Times New Roman"/>
          <w:sz w:val="28"/>
          <w:szCs w:val="28"/>
        </w:rPr>
        <w:t xml:space="preserve"> </w:t>
      </w:r>
      <w:r w:rsidRPr="00832847">
        <w:rPr>
          <w:rFonts w:ascii="Times New Roman" w:hAnsi="Times New Roman" w:cs="Times New Roman"/>
          <w:sz w:val="28"/>
          <w:szCs w:val="28"/>
        </w:rPr>
        <w:t>поле имело следующий вид:</w:t>
      </w:r>
    </w:p>
    <w:p w:rsidR="00D21D4F" w:rsidRPr="00832847" w:rsidRDefault="00D21D4F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47">
        <w:rPr>
          <w:rFonts w:ascii="Times New Roman" w:hAnsi="Times New Roman" w:cs="Times New Roman"/>
          <w:sz w:val="28"/>
          <w:szCs w:val="28"/>
        </w:rPr>
        <w:t>Высшая квалификационная категория-1</w:t>
      </w:r>
    </w:p>
    <w:p w:rsidR="00BF3B15" w:rsidRPr="00832847" w:rsidRDefault="00BF3B1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2847">
        <w:rPr>
          <w:rFonts w:ascii="Times New Roman" w:hAnsi="Times New Roman" w:cs="Times New Roman"/>
          <w:sz w:val="28"/>
          <w:szCs w:val="28"/>
        </w:rPr>
        <w:t xml:space="preserve"> (первая квалификационная категория)   </w:t>
      </w:r>
      <w:r w:rsidR="00D21D4F" w:rsidRPr="00832847">
        <w:rPr>
          <w:rFonts w:ascii="Times New Roman" w:hAnsi="Times New Roman" w:cs="Times New Roman"/>
          <w:sz w:val="28"/>
          <w:szCs w:val="28"/>
        </w:rPr>
        <w:t>7</w:t>
      </w:r>
      <w:r w:rsidRPr="00832847">
        <w:rPr>
          <w:rFonts w:ascii="Times New Roman" w:hAnsi="Times New Roman" w:cs="Times New Roman"/>
          <w:sz w:val="28"/>
          <w:szCs w:val="28"/>
        </w:rPr>
        <w:t>;</w:t>
      </w:r>
    </w:p>
    <w:p w:rsidR="00BF3B15" w:rsidRPr="00832847" w:rsidRDefault="00BF3B1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847">
        <w:rPr>
          <w:rFonts w:ascii="Times New Roman" w:hAnsi="Times New Roman" w:cs="Times New Roman"/>
          <w:sz w:val="28"/>
          <w:szCs w:val="28"/>
        </w:rPr>
        <w:t xml:space="preserve">без квалификационной категории         15 педагогов </w:t>
      </w:r>
    </w:p>
    <w:p w:rsidR="004E52E7" w:rsidRPr="005C5A9A" w:rsidRDefault="004E52E7" w:rsidP="005C5A9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A9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C5A9A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4E52E7" w:rsidRPr="005C5A9A" w:rsidRDefault="004004E2" w:rsidP="005C5A9A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Школа создает все </w:t>
      </w:r>
      <w:r w:rsidR="00A27482" w:rsidRPr="005C5A9A">
        <w:rPr>
          <w:rFonts w:ascii="Times New Roman" w:hAnsi="Times New Roman" w:cs="Times New Roman"/>
          <w:sz w:val="28"/>
          <w:szCs w:val="28"/>
        </w:rPr>
        <w:t xml:space="preserve"> оптимальные </w:t>
      </w:r>
      <w:r w:rsidR="004E52E7" w:rsidRPr="005C5A9A">
        <w:rPr>
          <w:rFonts w:ascii="Times New Roman" w:hAnsi="Times New Roman" w:cs="Times New Roman"/>
          <w:sz w:val="28"/>
          <w:szCs w:val="28"/>
        </w:rPr>
        <w:t xml:space="preserve">условия и механизмы для обеспечения возможностей получения качественного, доступного образования </w:t>
      </w:r>
      <w:r w:rsidR="00A27482" w:rsidRPr="005C5A9A">
        <w:rPr>
          <w:rFonts w:ascii="Times New Roman" w:hAnsi="Times New Roman" w:cs="Times New Roman"/>
          <w:sz w:val="28"/>
          <w:szCs w:val="28"/>
        </w:rPr>
        <w:t>обучающимся</w:t>
      </w:r>
      <w:r w:rsidR="00521714">
        <w:rPr>
          <w:rFonts w:ascii="Times New Roman" w:hAnsi="Times New Roman" w:cs="Times New Roman"/>
          <w:sz w:val="28"/>
          <w:szCs w:val="28"/>
        </w:rPr>
        <w:t xml:space="preserve">, </w:t>
      </w:r>
      <w:r w:rsidR="004E52E7" w:rsidRPr="005C5A9A">
        <w:rPr>
          <w:rFonts w:ascii="Times New Roman" w:hAnsi="Times New Roman" w:cs="Times New Roman"/>
          <w:sz w:val="28"/>
          <w:szCs w:val="28"/>
        </w:rPr>
        <w:t>то есть условия, при которых каждый ребенок имеет возможность усвоить образовательные программы, обеспечивающие его успешное развитие</w:t>
      </w:r>
      <w:r w:rsidR="00A27482" w:rsidRPr="005C5A9A">
        <w:rPr>
          <w:rFonts w:ascii="Times New Roman" w:hAnsi="Times New Roman" w:cs="Times New Roman"/>
          <w:sz w:val="28"/>
          <w:szCs w:val="28"/>
        </w:rPr>
        <w:t>.</w:t>
      </w:r>
    </w:p>
    <w:p w:rsidR="00C803E7" w:rsidRPr="005C5A9A" w:rsidRDefault="00DB13CC" w:rsidP="005C5A9A">
      <w:pPr>
        <w:pStyle w:val="a3"/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03E7" w:rsidRPr="005C5A9A" w:rsidRDefault="00C803E7" w:rsidP="005C5A9A">
      <w:pPr>
        <w:pStyle w:val="a3"/>
        <w:spacing w:after="0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Структура управления образовательного учреждения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Управление школой строится на принципах единоначалия и самоуправления. Формами самоуправления являются общее собрание к</w:t>
      </w:r>
      <w:r w:rsidR="00A27482" w:rsidRPr="005C5A9A">
        <w:rPr>
          <w:rFonts w:ascii="Times New Roman" w:hAnsi="Times New Roman" w:cs="Times New Roman"/>
          <w:sz w:val="28"/>
          <w:szCs w:val="28"/>
        </w:rPr>
        <w:t>оллектива школы,</w:t>
      </w:r>
      <w:r w:rsidRPr="005C5A9A">
        <w:rPr>
          <w:rFonts w:ascii="Times New Roman" w:hAnsi="Times New Roman" w:cs="Times New Roman"/>
          <w:sz w:val="28"/>
          <w:szCs w:val="28"/>
        </w:rPr>
        <w:t xml:space="preserve"> Педагогический совет школы</w:t>
      </w:r>
      <w:r w:rsidR="00A27482" w:rsidRPr="005C5A9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C5A9A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комитет.</w:t>
      </w:r>
    </w:p>
    <w:p w:rsidR="00A27482" w:rsidRPr="005C5A9A" w:rsidRDefault="00A27482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C803E7" w:rsidRPr="005C5A9A">
        <w:rPr>
          <w:rFonts w:ascii="Times New Roman" w:hAnsi="Times New Roman" w:cs="Times New Roman"/>
          <w:sz w:val="28"/>
          <w:szCs w:val="28"/>
        </w:rPr>
        <w:t xml:space="preserve">направления развития школы обсуждаются и рассматриваются всеми участниками образовательного процесса и утверждаются на общем собрании коллектива школы, на заседаниях  </w:t>
      </w:r>
      <w:r w:rsidRPr="005C5A9A">
        <w:rPr>
          <w:rFonts w:ascii="Times New Roman" w:hAnsi="Times New Roman" w:cs="Times New Roman"/>
          <w:sz w:val="28"/>
          <w:szCs w:val="28"/>
        </w:rPr>
        <w:t>общешкольного  родительского комитета</w:t>
      </w:r>
      <w:r w:rsidR="00C803E7" w:rsidRPr="005C5A9A">
        <w:rPr>
          <w:rFonts w:ascii="Times New Roman" w:hAnsi="Times New Roman" w:cs="Times New Roman"/>
          <w:sz w:val="28"/>
          <w:szCs w:val="28"/>
        </w:rPr>
        <w:t>, на общешкольных информационных родительских конференциях. Проблемные вопросы рассматриваются на заседаниях Педагогического совета, обязательными и активными участниками которых являются учащиеся, родители, представители субъектов единого образовательного комплекса, общественных организаций.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="00786733" w:rsidRPr="005C5A9A">
        <w:rPr>
          <w:rFonts w:ascii="Times New Roman" w:hAnsi="Times New Roman" w:cs="Times New Roman"/>
          <w:sz w:val="28"/>
          <w:szCs w:val="28"/>
        </w:rPr>
        <w:t>Активно работает ученическое самоуправление.</w:t>
      </w:r>
    </w:p>
    <w:p w:rsidR="00C803E7" w:rsidRPr="005C5A9A" w:rsidRDefault="00A27482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Ежегодно администрация отчитывается </w:t>
      </w:r>
      <w:r w:rsidR="00C803E7" w:rsidRPr="005C5A9A">
        <w:rPr>
          <w:rFonts w:ascii="Times New Roman" w:hAnsi="Times New Roman" w:cs="Times New Roman"/>
          <w:sz w:val="28"/>
          <w:szCs w:val="28"/>
        </w:rPr>
        <w:t xml:space="preserve">о результатах реализации образовательной программы и Программы развития, используются различные формы: общее собрание коллектива школы; ежегодные общешкольные родительские конференции; стенд «Для вас, родители» в школе; школьная газета «Отражение»; 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 принимают активное участие в формировании учебного плана и плана работы на следующий учебный год.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Учащиеся и родители имеют право выбора предметов «по выбору» и форм получения образования.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A9A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>В школе на достаточном уровне реализуется принцип единоначалия и самоуправления.</w:t>
      </w:r>
    </w:p>
    <w:p w:rsidR="00C803E7" w:rsidRPr="005C5A9A" w:rsidRDefault="00C803E7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Система соуправления действенна и эффективна и находится в режиме развития. </w:t>
      </w:r>
    </w:p>
    <w:p w:rsidR="00EF1620" w:rsidRPr="005C5A9A" w:rsidRDefault="00EF1620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1620" w:rsidRPr="005C5A9A" w:rsidRDefault="00EF1620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процесса, МТБ</w:t>
      </w:r>
    </w:p>
    <w:p w:rsidR="00EF1620" w:rsidRPr="005C5A9A" w:rsidRDefault="00EF1620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Одним из главных направлений работы школы является создание безопасных условий пребывания в ОУ всех участников образовательного процесса.</w:t>
      </w:r>
    </w:p>
    <w:p w:rsidR="00EF1620" w:rsidRPr="005C5A9A" w:rsidRDefault="00EF1620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 школе отработана система действий в этом направлении.</w:t>
      </w:r>
    </w:p>
    <w:p w:rsidR="003075BF" w:rsidRPr="005C5A9A" w:rsidRDefault="00EF1620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Нормативно-правовая база соответствует предъявляемым требованиям, организована работа комиссии по охране труда и технике безопасности, составлен комплексный план по безопасности в ОУ, паспорт антитеррористической и противодиверсионной защищенности; разработаны все необходимые инструкции для учащихся, учителей и работников школы,  работает  ответственный за вопросы охраны труда, проучены на курсах по ОТ и ТБ 3 человека, планово проводится учеба работников. </w:t>
      </w:r>
      <w:r w:rsidR="00A27482" w:rsidRPr="005C5A9A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5C5A9A">
        <w:rPr>
          <w:rFonts w:ascii="Times New Roman" w:hAnsi="Times New Roman" w:cs="Times New Roman"/>
          <w:sz w:val="28"/>
          <w:szCs w:val="28"/>
        </w:rPr>
        <w:t>проводятся эвакуации</w:t>
      </w:r>
      <w:r w:rsidR="003075BF" w:rsidRPr="005C5A9A">
        <w:rPr>
          <w:rFonts w:ascii="Times New Roman" w:hAnsi="Times New Roman" w:cs="Times New Roman"/>
          <w:sz w:val="28"/>
          <w:szCs w:val="28"/>
        </w:rPr>
        <w:t>.</w:t>
      </w:r>
    </w:p>
    <w:p w:rsidR="00EF1620" w:rsidRPr="005C5A9A" w:rsidRDefault="00EF1620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Школа в полном объеме обеспечена всеми средствами пожаротушения, пожарный водоем, находящийся на школьной территории ежегодно проверяется и находится в рабочем состоянии.</w:t>
      </w:r>
    </w:p>
    <w:p w:rsidR="00EF1620" w:rsidRPr="005C5A9A" w:rsidRDefault="00A27482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П</w:t>
      </w:r>
      <w:r w:rsidR="00EF1620" w:rsidRPr="005C5A9A">
        <w:rPr>
          <w:rFonts w:ascii="Times New Roman" w:hAnsi="Times New Roman" w:cs="Times New Roman"/>
          <w:sz w:val="28"/>
          <w:szCs w:val="28"/>
        </w:rPr>
        <w:t>роведена большая работа по антитеррористической защищенности образовательного учреждения: создана нормативно-правовая база этого направления деятельности.</w:t>
      </w:r>
    </w:p>
    <w:p w:rsidR="00EF1620" w:rsidRPr="005C5A9A" w:rsidRDefault="00EF1620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Акт готовности школы к новому учебному году подписывается районной комиссией, в состав которой входят представители надзорных органов.</w:t>
      </w:r>
    </w:p>
    <w:p w:rsidR="00EF1620" w:rsidRPr="005C5A9A" w:rsidRDefault="00EF1620" w:rsidP="005C5A9A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5C5A9A">
        <w:rPr>
          <w:rFonts w:ascii="Times New Roman" w:hAnsi="Times New Roman" w:cs="Times New Roman"/>
          <w:b/>
          <w:i/>
          <w:sz w:val="28"/>
          <w:szCs w:val="28"/>
        </w:rPr>
        <w:t xml:space="preserve"> Выводы:</w:t>
      </w:r>
    </w:p>
    <w:p w:rsidR="00EF1620" w:rsidRPr="005C5A9A" w:rsidRDefault="00EF1620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</w:t>
      </w:r>
      <w:r w:rsidR="00A27482" w:rsidRPr="005C5A9A">
        <w:rPr>
          <w:rFonts w:ascii="Times New Roman" w:hAnsi="Times New Roman" w:cs="Times New Roman"/>
          <w:sz w:val="28"/>
          <w:szCs w:val="28"/>
        </w:rPr>
        <w:t xml:space="preserve"> ОУ</w:t>
      </w:r>
      <w:r w:rsidRPr="005C5A9A">
        <w:rPr>
          <w:rFonts w:ascii="Times New Roman" w:hAnsi="Times New Roman" w:cs="Times New Roman"/>
          <w:sz w:val="28"/>
          <w:szCs w:val="28"/>
        </w:rPr>
        <w:t xml:space="preserve"> созданы безопасные условия пребывания всех участников образовательного процесса.</w:t>
      </w:r>
    </w:p>
    <w:p w:rsidR="00EF1620" w:rsidRPr="005C5A9A" w:rsidRDefault="00EF1620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Система безопасности школы функционируют бесперебойно, находится в постоянном развитии и под постоянным контролем органов государственного и общественного управления.</w:t>
      </w:r>
    </w:p>
    <w:p w:rsidR="00786733" w:rsidRPr="005C5A9A" w:rsidRDefault="00A27482" w:rsidP="005C5A9A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86733" w:rsidRPr="005C5A9A">
        <w:rPr>
          <w:rFonts w:ascii="Times New Roman" w:hAnsi="Times New Roman" w:cs="Times New Roman"/>
          <w:b/>
          <w:sz w:val="28"/>
          <w:szCs w:val="28"/>
        </w:rPr>
        <w:t xml:space="preserve"> Материально – техническая база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86"/>
      </w:tblGrid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tabs>
                <w:tab w:val="left" w:pos="1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(всего)</w:t>
            </w:r>
          </w:p>
        </w:tc>
        <w:tc>
          <w:tcPr>
            <w:tcW w:w="5386" w:type="dxa"/>
          </w:tcPr>
          <w:p w:rsidR="00786733" w:rsidRPr="005C5A9A" w:rsidRDefault="00786733" w:rsidP="00D21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Количество ПК, используемых в учебном процессе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559D" w:rsidRPr="005C5A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ПК, находящихся в свободном доступе для обучающихся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компьютерных классов/ количество компьютеров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Число классов, оборудованных мультимедиа проекторами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10 (6 – проекторов и 4 телевизора)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Наличие подключения к сети Интернет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86733" w:rsidRPr="005C5A9A" w:rsidTr="00786733">
        <w:tc>
          <w:tcPr>
            <w:tcW w:w="4503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386" w:type="dxa"/>
          </w:tcPr>
          <w:p w:rsidR="00786733" w:rsidRPr="005C5A9A" w:rsidRDefault="00786733" w:rsidP="005C5A9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9A">
              <w:rPr>
                <w:rFonts w:ascii="Times New Roman" w:hAnsi="Times New Roman" w:cs="Times New Roman"/>
                <w:sz w:val="28"/>
                <w:szCs w:val="28"/>
              </w:rPr>
              <w:t>все компьютеры объединены локальной сетью</w:t>
            </w:r>
          </w:p>
        </w:tc>
      </w:tr>
    </w:tbl>
    <w:p w:rsidR="00786733" w:rsidRPr="005C5A9A" w:rsidRDefault="00786733" w:rsidP="005C5A9A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</w:p>
    <w:p w:rsidR="00786733" w:rsidRPr="005C5A9A" w:rsidRDefault="00786733" w:rsidP="005C5A9A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 полном объеме имеется спортинвентарь, оборудован тренажерный зал.</w:t>
      </w:r>
    </w:p>
    <w:p w:rsidR="00786733" w:rsidRPr="005C5A9A" w:rsidRDefault="00786733" w:rsidP="005C5A9A">
      <w:pPr>
        <w:pStyle w:val="a7"/>
        <w:tabs>
          <w:tab w:val="clear" w:pos="4677"/>
          <w:tab w:val="clear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5C5A9A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материально-техническое обеспечение образовательного процесса в МОУ Новобурановская СОШ соответствует требованиям </w:t>
      </w:r>
      <w:r w:rsidRPr="005C5A9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основного, среднего (полного) общего образования и федерального государственного образовательного стандарта начального общего образования (1-</w:t>
      </w:r>
      <w:r w:rsidR="004608BE" w:rsidRPr="005C5A9A">
        <w:rPr>
          <w:rFonts w:ascii="Times New Roman" w:hAnsi="Times New Roman" w:cs="Times New Roman"/>
          <w:sz w:val="28"/>
          <w:szCs w:val="28"/>
        </w:rPr>
        <w:t>4</w:t>
      </w:r>
      <w:r w:rsidRPr="005C5A9A">
        <w:rPr>
          <w:rFonts w:ascii="Times New Roman" w:hAnsi="Times New Roman" w:cs="Times New Roman"/>
          <w:sz w:val="28"/>
          <w:szCs w:val="28"/>
        </w:rPr>
        <w:t xml:space="preserve">  классы)</w:t>
      </w:r>
      <w:r w:rsidR="00BF3B15" w:rsidRPr="005C5A9A"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 основного  общего образования (5</w:t>
      </w:r>
      <w:r w:rsidR="00D21D4F">
        <w:rPr>
          <w:rFonts w:ascii="Times New Roman" w:hAnsi="Times New Roman" w:cs="Times New Roman"/>
          <w:sz w:val="28"/>
          <w:szCs w:val="28"/>
        </w:rPr>
        <w:t>-6</w:t>
      </w:r>
      <w:r w:rsidR="00BF3B15" w:rsidRPr="005C5A9A">
        <w:rPr>
          <w:rFonts w:ascii="Times New Roman" w:hAnsi="Times New Roman" w:cs="Times New Roman"/>
          <w:sz w:val="28"/>
          <w:szCs w:val="28"/>
        </w:rPr>
        <w:t xml:space="preserve">  класс)</w:t>
      </w:r>
    </w:p>
    <w:p w:rsidR="00786733" w:rsidRPr="005C5A9A" w:rsidRDefault="00786733" w:rsidP="005C5A9A">
      <w:pPr>
        <w:spacing w:after="0"/>
        <w:ind w:firstLine="357"/>
        <w:rPr>
          <w:rFonts w:ascii="Times New Roman" w:hAnsi="Times New Roman" w:cs="Times New Roman"/>
          <w:b/>
          <w:i/>
          <w:sz w:val="28"/>
          <w:szCs w:val="28"/>
        </w:rPr>
      </w:pPr>
    </w:p>
    <w:p w:rsidR="00786733" w:rsidRPr="005C5A9A" w:rsidRDefault="00786733" w:rsidP="005C5A9A">
      <w:pPr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функционирования и развития ОУ </w:t>
      </w:r>
    </w:p>
    <w:p w:rsidR="00786733" w:rsidRPr="00CD2004" w:rsidRDefault="00786733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За 201</w:t>
      </w:r>
      <w:r w:rsidR="00D21D4F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D21D4F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учебный год финансирование ОУ осуществлялось на достаточном уровне. Основным источником является бюджетное финансирование. </w:t>
      </w:r>
      <w:r w:rsidRPr="00CD2004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осуществлялась выплата заработной платы педагогам и работникам школы; средства выделялись на оборудование, технические средства. </w:t>
      </w:r>
    </w:p>
    <w:p w:rsidR="00786733" w:rsidRPr="00CD2004" w:rsidRDefault="00786733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04">
        <w:rPr>
          <w:rFonts w:ascii="Times New Roman" w:hAnsi="Times New Roman" w:cs="Times New Roman"/>
          <w:sz w:val="28"/>
          <w:szCs w:val="28"/>
        </w:rPr>
        <w:t>Вместе с тем необходимо признать, что из местного бюджета выделяется крайне недостаточно средств на проведение текущего и капитального ремонтов, содержание здания.</w:t>
      </w:r>
    </w:p>
    <w:p w:rsidR="00786733" w:rsidRPr="00CD2004" w:rsidRDefault="00786733" w:rsidP="005C5A9A">
      <w:pPr>
        <w:spacing w:after="0"/>
        <w:ind w:left="54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2004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786733" w:rsidRPr="00CD2004" w:rsidRDefault="00786733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04">
        <w:rPr>
          <w:rFonts w:ascii="Times New Roman" w:hAnsi="Times New Roman" w:cs="Times New Roman"/>
          <w:sz w:val="28"/>
          <w:szCs w:val="28"/>
        </w:rPr>
        <w:t>Школа получает достаточное финансирование в части федерального и областного уровней.</w:t>
      </w:r>
    </w:p>
    <w:p w:rsidR="00786733" w:rsidRPr="00CD2004" w:rsidRDefault="00786733" w:rsidP="005C5A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004">
        <w:rPr>
          <w:rFonts w:ascii="Times New Roman" w:hAnsi="Times New Roman" w:cs="Times New Roman"/>
          <w:sz w:val="28"/>
          <w:szCs w:val="28"/>
        </w:rPr>
        <w:t>Вместе с тем по статьям, финансируемым из местного бюджета средств крайне недостаточно. Особенно по статьям «Содержание, текущий и капитальный ремонт здания».</w:t>
      </w:r>
    </w:p>
    <w:p w:rsidR="00C27171" w:rsidRPr="005C5A9A" w:rsidRDefault="00C27171" w:rsidP="005C5A9A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Режим обучения, организация питания</w:t>
      </w:r>
    </w:p>
    <w:p w:rsidR="00C27171" w:rsidRPr="005C5A9A" w:rsidRDefault="00C27171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>Школа занимается в одну смену. Начало занятий в 8.15 Продолжительность уроков – 45 минут. Перемены в соответствии с требованиями Сан ПиНа.</w:t>
      </w:r>
    </w:p>
    <w:p w:rsidR="00C27171" w:rsidRPr="005C5A9A" w:rsidRDefault="00C27171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Во второй половине дня в школе организована </w:t>
      </w:r>
      <w:r w:rsidR="004608BE" w:rsidRPr="005C5A9A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5C5A9A">
        <w:rPr>
          <w:rFonts w:ascii="Times New Roman" w:hAnsi="Times New Roman" w:cs="Times New Roman"/>
          <w:sz w:val="28"/>
          <w:szCs w:val="28"/>
        </w:rPr>
        <w:t>. Кроме этого,</w:t>
      </w:r>
      <w:r w:rsidR="004608BE" w:rsidRPr="005C5A9A">
        <w:rPr>
          <w:rFonts w:ascii="Times New Roman" w:hAnsi="Times New Roman" w:cs="Times New Roman"/>
          <w:sz w:val="28"/>
          <w:szCs w:val="28"/>
        </w:rPr>
        <w:t xml:space="preserve"> в сельском ДК организована кружковая занятость. </w:t>
      </w:r>
      <w:r w:rsidRPr="005C5A9A">
        <w:rPr>
          <w:rFonts w:ascii="Times New Roman" w:hAnsi="Times New Roman" w:cs="Times New Roman"/>
          <w:sz w:val="28"/>
          <w:szCs w:val="28"/>
        </w:rPr>
        <w:t xml:space="preserve">В школе созданы все условия для организации горячего питания: имеется столовая на 70 мест. </w:t>
      </w:r>
    </w:p>
    <w:p w:rsidR="00C27171" w:rsidRPr="005C5A9A" w:rsidRDefault="00C27171" w:rsidP="005C5A9A">
      <w:pPr>
        <w:spacing w:after="0"/>
        <w:ind w:left="54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5C5A9A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D6559D" w:rsidRDefault="00C27171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Режим работы школы соответствует требованиям Сан ПиНа, на хорошем уровне организовано горячее питание учащихся.</w:t>
      </w:r>
    </w:p>
    <w:p w:rsidR="005C5A9A" w:rsidRPr="005C5A9A" w:rsidRDefault="005C5A9A" w:rsidP="005C5A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D6559D" w:rsidRPr="000A5005" w:rsidRDefault="00D6559D" w:rsidP="005C5A9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05">
        <w:rPr>
          <w:rFonts w:ascii="Times New Roman" w:hAnsi="Times New Roman" w:cs="Times New Roman"/>
          <w:b/>
          <w:sz w:val="28"/>
          <w:szCs w:val="28"/>
        </w:rPr>
        <w:t>Учебно-воспитательный процесс</w:t>
      </w:r>
    </w:p>
    <w:p w:rsidR="00C13DBE" w:rsidRPr="000A5005" w:rsidRDefault="00C27171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7171" w:rsidRPr="000A5005" w:rsidRDefault="00C27171" w:rsidP="005C5A9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F3B15" w:rsidRPr="000A5005" w:rsidRDefault="00BF3B15" w:rsidP="005C5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 201</w:t>
      </w:r>
      <w:r w:rsidR="00C13DBE" w:rsidRPr="000A5005">
        <w:rPr>
          <w:rFonts w:ascii="Times New Roman" w:hAnsi="Times New Roman" w:cs="Times New Roman"/>
          <w:sz w:val="28"/>
          <w:szCs w:val="28"/>
        </w:rPr>
        <w:t>5</w:t>
      </w:r>
      <w:r w:rsidRPr="000A5005">
        <w:rPr>
          <w:rFonts w:ascii="Times New Roman" w:hAnsi="Times New Roman" w:cs="Times New Roman"/>
          <w:sz w:val="28"/>
          <w:szCs w:val="28"/>
        </w:rPr>
        <w:t>-201</w:t>
      </w:r>
      <w:r w:rsidR="00C13DBE" w:rsidRPr="000A5005">
        <w:rPr>
          <w:rFonts w:ascii="Times New Roman" w:hAnsi="Times New Roman" w:cs="Times New Roman"/>
          <w:sz w:val="28"/>
          <w:szCs w:val="28"/>
        </w:rPr>
        <w:t>6</w:t>
      </w:r>
      <w:r w:rsidRPr="000A5005">
        <w:rPr>
          <w:rFonts w:ascii="Times New Roman" w:hAnsi="Times New Roman" w:cs="Times New Roman"/>
          <w:sz w:val="28"/>
          <w:szCs w:val="28"/>
        </w:rPr>
        <w:t xml:space="preserve"> учебном году в школе было 11 классов-комплектов, в которых  на конец учеб</w:t>
      </w:r>
      <w:r w:rsidR="00521714" w:rsidRPr="000A5005">
        <w:rPr>
          <w:rFonts w:ascii="Times New Roman" w:hAnsi="Times New Roman" w:cs="Times New Roman"/>
          <w:sz w:val="28"/>
          <w:szCs w:val="28"/>
        </w:rPr>
        <w:t>ного года обучался 194 человека</w:t>
      </w:r>
      <w:r w:rsidRPr="000A5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B15" w:rsidRPr="000A5005" w:rsidRDefault="00BF3B1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Выбыло в течение 201</w:t>
      </w:r>
      <w:r w:rsidR="00C13DBE" w:rsidRPr="000A5005">
        <w:rPr>
          <w:rFonts w:ascii="Times New Roman" w:hAnsi="Times New Roman" w:cs="Times New Roman"/>
          <w:sz w:val="28"/>
          <w:szCs w:val="28"/>
        </w:rPr>
        <w:t>5</w:t>
      </w:r>
      <w:r w:rsidRPr="000A5005">
        <w:rPr>
          <w:rFonts w:ascii="Times New Roman" w:hAnsi="Times New Roman" w:cs="Times New Roman"/>
          <w:sz w:val="28"/>
          <w:szCs w:val="28"/>
        </w:rPr>
        <w:t>-201</w:t>
      </w:r>
      <w:r w:rsidR="00C13DBE" w:rsidRPr="000A5005">
        <w:rPr>
          <w:rFonts w:ascii="Times New Roman" w:hAnsi="Times New Roman" w:cs="Times New Roman"/>
          <w:sz w:val="28"/>
          <w:szCs w:val="28"/>
        </w:rPr>
        <w:t>6</w:t>
      </w:r>
      <w:r w:rsidRPr="000A500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C13DBE" w:rsidRPr="000A5005">
        <w:rPr>
          <w:rFonts w:ascii="Times New Roman" w:hAnsi="Times New Roman" w:cs="Times New Roman"/>
          <w:sz w:val="28"/>
          <w:szCs w:val="28"/>
        </w:rPr>
        <w:t>3</w:t>
      </w:r>
      <w:r w:rsidRPr="000A5005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F3B15" w:rsidRPr="000A5005" w:rsidRDefault="00C13DBE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Прибыло в течение 2015</w:t>
      </w:r>
      <w:r w:rsidR="00BF3B15" w:rsidRPr="000A5005">
        <w:rPr>
          <w:rFonts w:ascii="Times New Roman" w:hAnsi="Times New Roman" w:cs="Times New Roman"/>
          <w:sz w:val="28"/>
          <w:szCs w:val="28"/>
        </w:rPr>
        <w:t>-201</w:t>
      </w:r>
      <w:r w:rsidRPr="000A5005">
        <w:rPr>
          <w:rFonts w:ascii="Times New Roman" w:hAnsi="Times New Roman" w:cs="Times New Roman"/>
          <w:sz w:val="28"/>
          <w:szCs w:val="28"/>
        </w:rPr>
        <w:t>6</w:t>
      </w:r>
      <w:r w:rsidR="00BF3B15" w:rsidRPr="000A5005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0A5005">
        <w:rPr>
          <w:rFonts w:ascii="Times New Roman" w:hAnsi="Times New Roman" w:cs="Times New Roman"/>
          <w:sz w:val="28"/>
          <w:szCs w:val="28"/>
        </w:rPr>
        <w:t>4</w:t>
      </w:r>
      <w:r w:rsidR="00BF3B15" w:rsidRPr="000A5005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Таким образом, на конец 2015-2016 учебного года: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7"/>
        <w:gridCol w:w="1534"/>
        <w:gridCol w:w="1534"/>
        <w:gridCol w:w="1487"/>
        <w:gridCol w:w="1469"/>
        <w:gridCol w:w="1452"/>
      </w:tblGrid>
      <w:tr w:rsidR="00C13DBE" w:rsidRPr="000A5005" w:rsidTr="00C13DBE">
        <w:tc>
          <w:tcPr>
            <w:tcW w:w="161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1664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 </w:t>
            </w:r>
            <w:r w:rsidRPr="000A5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5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1664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Обучающихся 1 класса</w:t>
            </w:r>
          </w:p>
        </w:tc>
        <w:tc>
          <w:tcPr>
            <w:tcW w:w="161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Аттестовано обучающихся</w:t>
            </w:r>
          </w:p>
        </w:tc>
        <w:tc>
          <w:tcPr>
            <w:tcW w:w="159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1573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</w:tr>
      <w:tr w:rsidR="00C13DBE" w:rsidRPr="000A5005" w:rsidTr="00C13DBE">
        <w:tc>
          <w:tcPr>
            <w:tcW w:w="161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664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59 чел. – 35,3%</w:t>
            </w:r>
          </w:p>
        </w:tc>
        <w:tc>
          <w:tcPr>
            <w:tcW w:w="1573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</w:tbl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Завершили: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– 24 человек, из них –3 человека  (Ахметова А., Перфильева А., Третьякова Д.)обучаются на «5», обучаются на «4» и «5»-(Армизонов И, Алиханов К, Ибраев Е, Корщикова Е, Кузина А, Леонов Ю, Мангалов А, Пелевина Е.); качественная успеваемость – 45%.                                                    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основное общее образование – 23 человека (33% качества Жумашева А, Ахметова А., Ахметова Ж., Деев А., Ибраев А., Мулдагалиева Ж.,Цымбалюк А.)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среднее (полное) общее образование – 5 человек (60% качества –Кручинкина А. , Арапова О, Прокопивнюк В.).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A5005">
        <w:rPr>
          <w:rFonts w:ascii="Times New Roman" w:hAnsi="Times New Roman" w:cs="Times New Roman"/>
          <w:i/>
          <w:iCs/>
          <w:sz w:val="28"/>
          <w:szCs w:val="28"/>
        </w:rPr>
        <w:t>Успеваемость по годам обучения: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1"/>
        <w:gridCol w:w="3009"/>
        <w:gridCol w:w="3013"/>
      </w:tblGrid>
      <w:tr w:rsidR="00C13DBE" w:rsidRPr="000A5005" w:rsidTr="00C13DBE">
        <w:tc>
          <w:tcPr>
            <w:tcW w:w="3190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190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  <w:tc>
          <w:tcPr>
            <w:tcW w:w="3191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</w:tr>
      <w:tr w:rsidR="00C13DBE" w:rsidRPr="000A5005" w:rsidTr="00C13DBE">
        <w:tc>
          <w:tcPr>
            <w:tcW w:w="3190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98,5%</w:t>
            </w:r>
          </w:p>
        </w:tc>
        <w:tc>
          <w:tcPr>
            <w:tcW w:w="319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C13DBE" w:rsidRPr="000A5005" w:rsidTr="00C13DBE">
        <w:tc>
          <w:tcPr>
            <w:tcW w:w="3190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35,4%</w:t>
            </w:r>
          </w:p>
        </w:tc>
      </w:tr>
      <w:tr w:rsidR="00C13DBE" w:rsidRPr="000A5005" w:rsidTr="00C13DBE">
        <w:tc>
          <w:tcPr>
            <w:tcW w:w="3190" w:type="dxa"/>
          </w:tcPr>
          <w:p w:rsidR="00C13DBE" w:rsidRPr="000A5005" w:rsidRDefault="00C13DBE" w:rsidP="00C1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</w:tr>
    </w:tbl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5EB" w:rsidRPr="000A5005" w:rsidRDefault="00C13DBE" w:rsidP="005C5A9A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object w:dxaOrig="8649" w:dyaOrig="2751">
          <v:shape id="_x0000_i1026" type="#_x0000_t75" style="width:432.4pt;height:137.75pt" o:ole="">
            <v:imagedata r:id="rId13" o:title=""/>
          </v:shape>
          <o:OLEObject Type="Embed" ProgID="MSGraph.Chart.8" ShapeID="_x0000_i1026" DrawAspect="Content" ObjectID="_1535186910" r:id="rId14">
            <o:FieldCodes>\s</o:FieldCodes>
          </o:OLEObject>
        </w:object>
      </w:r>
    </w:p>
    <w:p w:rsidR="00C13DBE" w:rsidRPr="000A5005" w:rsidRDefault="00C27171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</w:t>
      </w:r>
      <w:r w:rsidR="00C13DBE" w:rsidRPr="000A5005">
        <w:rPr>
          <w:rFonts w:ascii="Times New Roman" w:hAnsi="Times New Roman" w:cs="Times New Roman"/>
          <w:sz w:val="28"/>
          <w:szCs w:val="28"/>
        </w:rPr>
        <w:t>На подвозе было 77 обучающихся: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п. Новобуранное – 58 чел.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п. Заречный           – 7чел.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п. Просторный     – 7 чел.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ст. Гумбейка           – 5 чел.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Подвоз осуществлялся регулярно двумя автобусами. Сбои с подвозом обучающихся из п.Заречный происходили из-за отсутствия дороги.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"/>
        <w:gridCol w:w="1278"/>
        <w:gridCol w:w="1397"/>
        <w:gridCol w:w="1419"/>
        <w:gridCol w:w="1448"/>
        <w:gridCol w:w="1961"/>
      </w:tblGrid>
      <w:tr w:rsidR="00C13DBE" w:rsidRPr="000A5005" w:rsidTr="00C13DBE">
        <w:tc>
          <w:tcPr>
            <w:tcW w:w="158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7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9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58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158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Без причины</w:t>
            </w:r>
          </w:p>
        </w:tc>
        <w:tc>
          <w:tcPr>
            <w:tcW w:w="171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</w:tr>
      <w:tr w:rsidR="00C13DBE" w:rsidRPr="000A5005" w:rsidTr="00C13DBE">
        <w:tc>
          <w:tcPr>
            <w:tcW w:w="158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7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17374</w:t>
            </w:r>
          </w:p>
        </w:tc>
        <w:tc>
          <w:tcPr>
            <w:tcW w:w="1579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7291</w:t>
            </w:r>
          </w:p>
        </w:tc>
        <w:tc>
          <w:tcPr>
            <w:tcW w:w="158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158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5327</w:t>
            </w:r>
          </w:p>
        </w:tc>
        <w:tc>
          <w:tcPr>
            <w:tcW w:w="171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13DBE" w:rsidRPr="000A5005" w:rsidTr="00C13DBE">
        <w:tc>
          <w:tcPr>
            <w:tcW w:w="158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7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14332</w:t>
            </w:r>
          </w:p>
        </w:tc>
        <w:tc>
          <w:tcPr>
            <w:tcW w:w="1579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</w:p>
        </w:tc>
        <w:tc>
          <w:tcPr>
            <w:tcW w:w="158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4506</w:t>
            </w:r>
          </w:p>
        </w:tc>
        <w:tc>
          <w:tcPr>
            <w:tcW w:w="158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4289</w:t>
            </w:r>
          </w:p>
        </w:tc>
        <w:tc>
          <w:tcPr>
            <w:tcW w:w="171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13DBE" w:rsidRPr="000A5005" w:rsidTr="00C13DBE">
        <w:tc>
          <w:tcPr>
            <w:tcW w:w="158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13465</w:t>
            </w:r>
          </w:p>
        </w:tc>
        <w:tc>
          <w:tcPr>
            <w:tcW w:w="1579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1580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1581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  <w:tc>
          <w:tcPr>
            <w:tcW w:w="1712" w:type="dxa"/>
          </w:tcPr>
          <w:p w:rsidR="00C13DBE" w:rsidRPr="000A5005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Количество пропущенных уроков сократилось на 0,5%. 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A5005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0A5005">
        <w:rPr>
          <w:rFonts w:ascii="Times New Roman" w:hAnsi="Times New Roman" w:cs="Times New Roman"/>
          <w:sz w:val="28"/>
          <w:szCs w:val="28"/>
        </w:rPr>
        <w:t xml:space="preserve">   </w:t>
      </w:r>
      <w:r w:rsidRPr="000A5005">
        <w:rPr>
          <w:rFonts w:ascii="Times New Roman" w:hAnsi="Times New Roman" w:cs="Times New Roman"/>
          <w:i/>
          <w:iCs/>
          <w:sz w:val="28"/>
          <w:szCs w:val="28"/>
        </w:rPr>
        <w:t>Учебный процесс осуществлялся в основном здании: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- 9 классов-кабинетов;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- 1 компьютерный класс;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столовая;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A5005">
        <w:rPr>
          <w:rFonts w:ascii="Times New Roman" w:hAnsi="Times New Roman" w:cs="Times New Roman"/>
          <w:i/>
          <w:iCs/>
          <w:sz w:val="28"/>
          <w:szCs w:val="28"/>
        </w:rPr>
        <w:t>дополнительное здание, в котором размещены: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столярная мастерская;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слесарная мастерская;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кабинет обслуживающего труда;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спортзал, тренажерный зал.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005">
        <w:rPr>
          <w:rFonts w:ascii="Times New Roman" w:hAnsi="Times New Roman" w:cs="Times New Roman"/>
          <w:i/>
          <w:iCs/>
          <w:sz w:val="28"/>
          <w:szCs w:val="28"/>
        </w:rPr>
        <w:t>В 2015-2016 учебном году в школе функционировали: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АРМ педагога – 11;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lastRenderedPageBreak/>
        <w:t>- АРМ библиотекаря -1;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- 4 компьютера для администрации;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- 6 компьютеров в компьютерном классе;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Всего по школе: 22компьютер, 17 из которых обучающиеся могут использовать  для учебной деятельности, на 1 компьютер приходится 8,6 обучающихся (показатель снижен на 3 человека).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A5005">
        <w:rPr>
          <w:rFonts w:ascii="Times New Roman" w:hAnsi="Times New Roman" w:cs="Times New Roman"/>
          <w:sz w:val="28"/>
          <w:szCs w:val="28"/>
        </w:rPr>
        <w:t xml:space="preserve">Все учебные кабинеты подключены к сети Интернет поэтому учителя  могли использовать в своей работе в полном объеме дистанционное или он-лайн обучение. </w:t>
      </w:r>
    </w:p>
    <w:p w:rsidR="00C13DBE" w:rsidRPr="000A5005" w:rsidRDefault="00147C92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3B15" w:rsidRPr="000A50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      В 2015-2016 учебном году приняли участие в школьном туре Всероссийской олимпиады школьников обучающихся 7-11 классов:</w:t>
      </w:r>
    </w:p>
    <w:p w:rsidR="00C13DBE" w:rsidRPr="000A5005" w:rsidRDefault="00C13DBE" w:rsidP="00C13DBE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12154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8"/>
        <w:gridCol w:w="2419"/>
        <w:gridCol w:w="862"/>
        <w:gridCol w:w="1211"/>
        <w:gridCol w:w="1036"/>
        <w:gridCol w:w="1037"/>
        <w:gridCol w:w="1035"/>
        <w:gridCol w:w="810"/>
        <w:gridCol w:w="744"/>
        <w:gridCol w:w="1042"/>
        <w:gridCol w:w="1330"/>
      </w:tblGrid>
      <w:tr w:rsidR="00C13DBE" w:rsidRPr="00FF3814" w:rsidTr="00C13DBE">
        <w:trPr>
          <w:trHeight w:val="291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№п\п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3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Количество победителей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Количество призёров</w:t>
            </w:r>
          </w:p>
        </w:tc>
      </w:tr>
      <w:tr w:rsidR="00C13DBE" w:rsidRPr="00FF3814" w:rsidTr="00C13DBE">
        <w:trPr>
          <w:trHeight w:val="6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5 -6 кл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7- 8 кл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9 -11-кл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5 -6 кл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7- 8 кл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9 -11-кл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5 -6 кл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7- 8 кл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9 -11-кл</w:t>
            </w:r>
          </w:p>
        </w:tc>
      </w:tr>
      <w:tr w:rsidR="00C13DBE" w:rsidRPr="00FF3814" w:rsidTr="00C13DBE">
        <w:trPr>
          <w:trHeight w:val="286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Астрономия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31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География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Информатика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История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 xml:space="preserve">Математика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Немецкий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9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Право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9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Физика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Физкультура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31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 xml:space="preserve">Химия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2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Экология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DBE" w:rsidRPr="00FF3814" w:rsidTr="00C13DBE">
        <w:trPr>
          <w:trHeight w:val="149"/>
        </w:trPr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814">
              <w:rPr>
                <w:rFonts w:ascii="Times New Roman" w:hAnsi="Times New Roman" w:cs="Times New Roman"/>
                <w:sz w:val="20"/>
                <w:szCs w:val="24"/>
              </w:rPr>
              <w:t>Экономика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DBE" w:rsidRPr="00FF3814" w:rsidRDefault="00C13DBE" w:rsidP="00C13DB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13DBE" w:rsidRPr="000A5005" w:rsidRDefault="00C13DBE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результатам школьного этапа Всероссийской олимпиады школьников была сформирована школьная команда для участия в муниципальном туре</w:t>
      </w:r>
    </w:p>
    <w:p w:rsidR="009403A2" w:rsidRPr="005C5A9A" w:rsidRDefault="009403A2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59D" w:rsidRPr="005C5A9A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="00D6559D" w:rsidRPr="005C5A9A">
        <w:rPr>
          <w:rFonts w:ascii="Times New Roman" w:hAnsi="Times New Roman" w:cs="Times New Roman"/>
          <w:sz w:val="28"/>
          <w:szCs w:val="28"/>
        </w:rPr>
        <w:t xml:space="preserve"> Результаты муниципального тура Всероссийской олимпиады школьников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5"/>
        <w:gridCol w:w="2229"/>
        <w:gridCol w:w="3207"/>
        <w:gridCol w:w="2584"/>
      </w:tblGrid>
      <w:tr w:rsidR="00E07A4E" w:rsidRPr="005C5A9A" w:rsidTr="00E07A4E">
        <w:tc>
          <w:tcPr>
            <w:tcW w:w="945" w:type="dxa"/>
          </w:tcPr>
          <w:p w:rsidR="00E07A4E" w:rsidRPr="005C5A9A" w:rsidRDefault="00E07A4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9" w:type="dxa"/>
          </w:tcPr>
          <w:p w:rsidR="00E07A4E" w:rsidRPr="005C5A9A" w:rsidRDefault="00E07A4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3207" w:type="dxa"/>
          </w:tcPr>
          <w:p w:rsidR="00E07A4E" w:rsidRPr="005C5A9A" w:rsidRDefault="00E07A4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84" w:type="dxa"/>
          </w:tcPr>
          <w:p w:rsidR="00E07A4E" w:rsidRPr="005C5A9A" w:rsidRDefault="00E07A4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07A4E" w:rsidRPr="005C5A9A" w:rsidTr="00E07A4E">
        <w:tc>
          <w:tcPr>
            <w:tcW w:w="945" w:type="dxa"/>
          </w:tcPr>
          <w:p w:rsidR="00E07A4E" w:rsidRPr="005C5A9A" w:rsidRDefault="00E07A4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E07A4E" w:rsidRPr="005C5A9A" w:rsidRDefault="00C13DBE" w:rsidP="005C5A9A">
            <w:pPr>
              <w:pStyle w:val="a3"/>
              <w:spacing w:after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А</w:t>
            </w:r>
          </w:p>
        </w:tc>
        <w:tc>
          <w:tcPr>
            <w:tcW w:w="3207" w:type="dxa"/>
          </w:tcPr>
          <w:p w:rsidR="00E07A4E" w:rsidRPr="005C5A9A" w:rsidRDefault="00E07A4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584" w:type="dxa"/>
          </w:tcPr>
          <w:p w:rsidR="00E07A4E" w:rsidRPr="005C5A9A" w:rsidRDefault="00C13DB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C13DBE" w:rsidRPr="005C5A9A" w:rsidTr="00C13DBE">
        <w:trPr>
          <w:trHeight w:val="229"/>
        </w:trPr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C13D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Цымбалюк А.</w:t>
            </w:r>
          </w:p>
        </w:tc>
        <w:tc>
          <w:tcPr>
            <w:tcW w:w="3207" w:type="dxa"/>
          </w:tcPr>
          <w:p w:rsidR="00C13DBE" w:rsidRPr="005C5A9A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C13DB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C13D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Жумашева А.</w:t>
            </w:r>
          </w:p>
        </w:tc>
        <w:tc>
          <w:tcPr>
            <w:tcW w:w="3207" w:type="dxa"/>
          </w:tcPr>
          <w:p w:rsidR="00C13DBE" w:rsidRDefault="00C13DBE" w:rsidP="00C13DBE">
            <w:pPr>
              <w:jc w:val="center"/>
            </w:pPr>
            <w:r w:rsidRPr="00081A0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E07A4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C13DB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Ахметова А.</w:t>
            </w:r>
          </w:p>
        </w:tc>
        <w:tc>
          <w:tcPr>
            <w:tcW w:w="3207" w:type="dxa"/>
          </w:tcPr>
          <w:p w:rsidR="00C13DBE" w:rsidRDefault="00C13DBE" w:rsidP="00C13DBE">
            <w:pPr>
              <w:jc w:val="center"/>
            </w:pPr>
            <w:r w:rsidRPr="00081A0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E07A4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5C5A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Федосова В.</w:t>
            </w:r>
          </w:p>
        </w:tc>
        <w:tc>
          <w:tcPr>
            <w:tcW w:w="3207" w:type="dxa"/>
          </w:tcPr>
          <w:p w:rsidR="00C13DBE" w:rsidRDefault="00C13DBE" w:rsidP="00C13DBE">
            <w:pPr>
              <w:jc w:val="center"/>
            </w:pPr>
            <w:r w:rsidRPr="00081A03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E07A4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5C5A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Воропаев А.</w:t>
            </w:r>
          </w:p>
        </w:tc>
        <w:tc>
          <w:tcPr>
            <w:tcW w:w="3207" w:type="dxa"/>
          </w:tcPr>
          <w:p w:rsidR="00C13DBE" w:rsidRPr="005C5A9A" w:rsidRDefault="00C13DB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E07A4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5C5A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C5A9A">
              <w:rPr>
                <w:rFonts w:ascii="Times New Roman" w:hAnsi="Times New Roman" w:cs="Times New Roman"/>
                <w:sz w:val="20"/>
                <w:szCs w:val="20"/>
              </w:rPr>
              <w:t>Воропаев А.</w:t>
            </w:r>
          </w:p>
        </w:tc>
        <w:tc>
          <w:tcPr>
            <w:tcW w:w="3207" w:type="dxa"/>
          </w:tcPr>
          <w:p w:rsidR="00C13DBE" w:rsidRDefault="00C13DBE" w:rsidP="00C13DBE">
            <w:pPr>
              <w:jc w:val="center"/>
            </w:pPr>
            <w:r w:rsidRPr="00F514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84" w:type="dxa"/>
          </w:tcPr>
          <w:p w:rsidR="00C13DBE" w:rsidRDefault="00C13DBE" w:rsidP="00C13DBE">
            <w:pPr>
              <w:jc w:val="center"/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13DBE" w:rsidRPr="005C5A9A" w:rsidTr="00E07A4E">
        <w:tc>
          <w:tcPr>
            <w:tcW w:w="945" w:type="dxa"/>
          </w:tcPr>
          <w:p w:rsidR="00C13DBE" w:rsidRPr="005C5A9A" w:rsidRDefault="00C13DBE" w:rsidP="00B86D82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13DBE" w:rsidRPr="005C5A9A" w:rsidRDefault="00C13DBE" w:rsidP="005C5A9A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Арсламбаев А</w:t>
            </w:r>
          </w:p>
        </w:tc>
        <w:tc>
          <w:tcPr>
            <w:tcW w:w="3207" w:type="dxa"/>
          </w:tcPr>
          <w:p w:rsidR="00C13DBE" w:rsidRDefault="00C13DBE" w:rsidP="00C13DBE">
            <w:pPr>
              <w:jc w:val="center"/>
            </w:pPr>
            <w:r w:rsidRPr="00F514B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84" w:type="dxa"/>
          </w:tcPr>
          <w:p w:rsidR="00C13DBE" w:rsidRPr="005C5A9A" w:rsidRDefault="00C13DBE" w:rsidP="005C5A9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A7035" w:rsidRPr="005C5A9A" w:rsidRDefault="00C13DBE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 А</w:t>
      </w:r>
      <w:r w:rsidR="003D3947" w:rsidRPr="005C5A9A">
        <w:rPr>
          <w:rFonts w:ascii="Times New Roman" w:hAnsi="Times New Roman" w:cs="Times New Roman"/>
          <w:sz w:val="28"/>
          <w:szCs w:val="28"/>
        </w:rPr>
        <w:t xml:space="preserve"> , ученик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3947" w:rsidRPr="005C5A9A">
        <w:rPr>
          <w:rFonts w:ascii="Times New Roman" w:hAnsi="Times New Roman" w:cs="Times New Roman"/>
          <w:sz w:val="28"/>
          <w:szCs w:val="28"/>
        </w:rPr>
        <w:t xml:space="preserve"> класса, стал </w:t>
      </w:r>
      <w:r>
        <w:rPr>
          <w:rFonts w:ascii="Times New Roman" w:hAnsi="Times New Roman" w:cs="Times New Roman"/>
          <w:sz w:val="28"/>
          <w:szCs w:val="28"/>
        </w:rPr>
        <w:t xml:space="preserve">призерем </w:t>
      </w:r>
      <w:r w:rsidR="003D3947" w:rsidRPr="005C5A9A">
        <w:rPr>
          <w:rFonts w:ascii="Times New Roman" w:hAnsi="Times New Roman" w:cs="Times New Roman"/>
          <w:sz w:val="28"/>
          <w:szCs w:val="28"/>
        </w:rPr>
        <w:t>муниципального тура олимпиады школьников по биологии, учитель Вайзер Л.Д. и принял участие в областном туре</w:t>
      </w:r>
      <w:r w:rsidR="005A7035" w:rsidRPr="005C5A9A">
        <w:rPr>
          <w:rFonts w:ascii="Times New Roman" w:hAnsi="Times New Roman" w:cs="Times New Roman"/>
          <w:sz w:val="28"/>
          <w:szCs w:val="28"/>
        </w:rPr>
        <w:t>.</w:t>
      </w:r>
    </w:p>
    <w:p w:rsidR="00060B9B" w:rsidRPr="005C5A9A" w:rsidRDefault="00147C92" w:rsidP="005C5A9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BE" w:rsidRPr="000A5005" w:rsidRDefault="00060B9B" w:rsidP="00C13D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</w:t>
      </w:r>
      <w:r w:rsidR="00C13DBE" w:rsidRPr="000A5005">
        <w:rPr>
          <w:rFonts w:ascii="Times New Roman" w:hAnsi="Times New Roman" w:cs="Times New Roman"/>
          <w:sz w:val="28"/>
          <w:szCs w:val="28"/>
        </w:rPr>
        <w:t>Также приняли участие в Муниципальной олимпиаде по общеобразовательным предметам в начальной школе.</w:t>
      </w:r>
      <w:r w:rsidR="00C13DBE" w:rsidRPr="000A5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DBE" w:rsidRPr="000A5005">
        <w:rPr>
          <w:rFonts w:ascii="Times New Roman" w:hAnsi="Times New Roman" w:cs="Times New Roman"/>
          <w:sz w:val="28"/>
          <w:szCs w:val="28"/>
        </w:rPr>
        <w:t>В школьном туре приняли участие 32 человеко-участника, из победителей была сформирована школьная команда для участия в муниципальном этапе. По итогам на муниципальном уровне победителями и  призерами стали: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2652"/>
        <w:gridCol w:w="2056"/>
        <w:gridCol w:w="1468"/>
        <w:gridCol w:w="1821"/>
      </w:tblGrid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652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i/>
                <w:sz w:val="24"/>
                <w:szCs w:val="24"/>
              </w:rPr>
              <w:t>Ф.И.участника</w:t>
            </w:r>
          </w:p>
        </w:tc>
        <w:tc>
          <w:tcPr>
            <w:tcW w:w="205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468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821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Статус </w:t>
            </w:r>
          </w:p>
        </w:tc>
      </w:tr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Лошманова Софья</w:t>
            </w:r>
          </w:p>
        </w:tc>
        <w:tc>
          <w:tcPr>
            <w:tcW w:w="2056" w:type="dxa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68" w:type="dxa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Дарья </w:t>
            </w:r>
          </w:p>
        </w:tc>
        <w:tc>
          <w:tcPr>
            <w:tcW w:w="2056" w:type="dxa"/>
            <w:vAlign w:val="bottom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68" w:type="dxa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Лошманова Софья</w:t>
            </w:r>
          </w:p>
        </w:tc>
        <w:tc>
          <w:tcPr>
            <w:tcW w:w="2056" w:type="dxa"/>
            <w:vAlign w:val="bottom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68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2" w:type="dxa"/>
            <w:vAlign w:val="bottom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 Егор </w:t>
            </w:r>
          </w:p>
        </w:tc>
        <w:tc>
          <w:tcPr>
            <w:tcW w:w="2056" w:type="dxa"/>
          </w:tcPr>
          <w:p w:rsidR="00C13DBE" w:rsidRDefault="00C13DBE" w:rsidP="00C13DBE">
            <w:r w:rsidRPr="002D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68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13DBE" w:rsidRPr="00495902" w:rsidTr="00C13DBE">
        <w:trPr>
          <w:trHeight w:val="41"/>
        </w:trPr>
        <w:tc>
          <w:tcPr>
            <w:tcW w:w="1726" w:type="dxa"/>
          </w:tcPr>
          <w:p w:rsidR="00C13DBE" w:rsidRPr="00495902" w:rsidRDefault="00C13DBE" w:rsidP="00C13D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2" w:type="dxa"/>
            <w:vAlign w:val="bottom"/>
          </w:tcPr>
          <w:p w:rsidR="00C13DBE" w:rsidRPr="00495902" w:rsidRDefault="00C13DBE" w:rsidP="00C13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 Алмагуль</w:t>
            </w: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C13DBE" w:rsidRDefault="00C13DBE" w:rsidP="00C13DBE">
            <w:r w:rsidRPr="002D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68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bottom"/>
          </w:tcPr>
          <w:p w:rsidR="00C13DBE" w:rsidRPr="00495902" w:rsidRDefault="00C13DBE" w:rsidP="00C13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147C92" w:rsidRPr="000A5005" w:rsidRDefault="00147C92" w:rsidP="00C13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Школьники приняли участие в Олимпиаде УрФО по общеобразовательным предметам в </w:t>
      </w:r>
      <w:r w:rsidRPr="000A5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5005">
        <w:rPr>
          <w:rFonts w:ascii="Times New Roman" w:hAnsi="Times New Roman" w:cs="Times New Roman"/>
          <w:sz w:val="28"/>
          <w:szCs w:val="28"/>
        </w:rPr>
        <w:t xml:space="preserve"> туре:</w:t>
      </w:r>
    </w:p>
    <w:p w:rsidR="00147C92" w:rsidRPr="000A5005" w:rsidRDefault="00147C92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результаты участия в первом туре:</w:t>
      </w:r>
      <w:r w:rsidRPr="000A5005">
        <w:rPr>
          <w:rFonts w:ascii="Times New Roman" w:hAnsi="Times New Roman" w:cs="Times New Roman"/>
          <w:sz w:val="28"/>
          <w:szCs w:val="28"/>
        </w:rPr>
        <w:tab/>
      </w:r>
    </w:p>
    <w:p w:rsidR="00521714" w:rsidRPr="000A5005" w:rsidRDefault="00521714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русскому языку-30 человек</w:t>
      </w:r>
    </w:p>
    <w:p w:rsidR="00521714" w:rsidRPr="000A5005" w:rsidRDefault="00521714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истории-7 человек</w:t>
      </w:r>
    </w:p>
    <w:p w:rsidR="00521714" w:rsidRPr="000A5005" w:rsidRDefault="00521714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математике- 7 человек</w:t>
      </w:r>
    </w:p>
    <w:p w:rsidR="00521714" w:rsidRPr="000A5005" w:rsidRDefault="00521714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обществознанию- 2 человека</w:t>
      </w:r>
    </w:p>
    <w:p w:rsidR="00521714" w:rsidRPr="000A5005" w:rsidRDefault="00521714" w:rsidP="005C5A9A">
      <w:pPr>
        <w:tabs>
          <w:tab w:val="center" w:pos="43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по физике – 2 человека</w:t>
      </w:r>
    </w:p>
    <w:p w:rsidR="00147C92" w:rsidRPr="000A5005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C92" w:rsidRPr="000A5005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Во втором и  третьем очном туре Олимпиады УрФО обучающиеся участие не приняли.</w:t>
      </w:r>
    </w:p>
    <w:p w:rsidR="00521714" w:rsidRPr="000A5005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13DBE" w:rsidRPr="000A5005">
        <w:rPr>
          <w:rFonts w:ascii="Times New Roman" w:hAnsi="Times New Roman" w:cs="Times New Roman"/>
          <w:sz w:val="28"/>
          <w:szCs w:val="28"/>
        </w:rPr>
        <w:t>5</w:t>
      </w:r>
      <w:r w:rsidRPr="000A5005">
        <w:rPr>
          <w:rFonts w:ascii="Times New Roman" w:hAnsi="Times New Roman" w:cs="Times New Roman"/>
          <w:sz w:val="28"/>
          <w:szCs w:val="28"/>
        </w:rPr>
        <w:t>-201</w:t>
      </w:r>
      <w:r w:rsidR="00C13DBE" w:rsidRPr="000A5005">
        <w:rPr>
          <w:rFonts w:ascii="Times New Roman" w:hAnsi="Times New Roman" w:cs="Times New Roman"/>
          <w:sz w:val="28"/>
          <w:szCs w:val="28"/>
        </w:rPr>
        <w:t>6</w:t>
      </w:r>
      <w:r w:rsidRPr="000A5005">
        <w:rPr>
          <w:rFonts w:ascii="Times New Roman" w:hAnsi="Times New Roman" w:cs="Times New Roman"/>
          <w:sz w:val="28"/>
          <w:szCs w:val="28"/>
        </w:rPr>
        <w:t xml:space="preserve"> учебном году, в Олимпиаде УрФО приняли участие обучающиеся начальной школы.</w:t>
      </w:r>
    </w:p>
    <w:p w:rsidR="00147C92" w:rsidRPr="000A5005" w:rsidRDefault="00521714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2класс-3 человека</w:t>
      </w:r>
    </w:p>
    <w:p w:rsidR="00521714" w:rsidRPr="000A5005" w:rsidRDefault="00521714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3 класс-4 человека</w:t>
      </w:r>
    </w:p>
    <w:p w:rsidR="00147C92" w:rsidRPr="000A5005" w:rsidRDefault="00521714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4 класс-14 человек</w:t>
      </w:r>
    </w:p>
    <w:p w:rsidR="00147C92" w:rsidRPr="000A5005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Обучающиеся приняли участие в:</w:t>
      </w:r>
    </w:p>
    <w:p w:rsidR="003D3947" w:rsidRPr="000A5005" w:rsidRDefault="00147C92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-  </w:t>
      </w:r>
      <w:r w:rsidR="003D3947" w:rsidRPr="000A5005">
        <w:rPr>
          <w:rFonts w:ascii="Times New Roman" w:hAnsi="Times New Roman" w:cs="Times New Roman"/>
          <w:sz w:val="28"/>
          <w:szCs w:val="28"/>
        </w:rPr>
        <w:t xml:space="preserve">  Международной лингвистической игре «Русский медвежонок-20</w:t>
      </w:r>
      <w:r w:rsidR="00C13DBE" w:rsidRPr="000A5005">
        <w:rPr>
          <w:rFonts w:ascii="Times New Roman" w:hAnsi="Times New Roman" w:cs="Times New Roman"/>
          <w:sz w:val="28"/>
          <w:szCs w:val="28"/>
        </w:rPr>
        <w:t>15</w:t>
      </w:r>
      <w:r w:rsidR="003D3947" w:rsidRPr="000A5005">
        <w:rPr>
          <w:rFonts w:ascii="Times New Roman" w:hAnsi="Times New Roman" w:cs="Times New Roman"/>
          <w:sz w:val="28"/>
          <w:szCs w:val="28"/>
        </w:rPr>
        <w:t>»</w:t>
      </w:r>
      <w:r w:rsidR="00521714" w:rsidRPr="000A5005">
        <w:rPr>
          <w:rFonts w:ascii="Times New Roman" w:hAnsi="Times New Roman" w:cs="Times New Roman"/>
          <w:sz w:val="28"/>
          <w:szCs w:val="28"/>
        </w:rPr>
        <w:t xml:space="preserve">-13,3% </w:t>
      </w:r>
      <w:r w:rsidR="00DB09C7" w:rsidRPr="000A5005">
        <w:rPr>
          <w:rFonts w:ascii="Times New Roman" w:hAnsi="Times New Roman" w:cs="Times New Roman"/>
          <w:sz w:val="28"/>
          <w:szCs w:val="28"/>
        </w:rPr>
        <w:t>;</w:t>
      </w:r>
      <w:r w:rsidR="003D3947" w:rsidRPr="000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47" w:rsidRPr="000A5005" w:rsidRDefault="003D3947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- в сверхпрограммном конкурсе «Альбус 201</w:t>
      </w:r>
      <w:r w:rsidR="00C13DBE" w:rsidRPr="000A5005">
        <w:rPr>
          <w:rFonts w:ascii="Times New Roman" w:hAnsi="Times New Roman" w:cs="Times New Roman"/>
          <w:sz w:val="28"/>
          <w:szCs w:val="28"/>
        </w:rPr>
        <w:t>5</w:t>
      </w:r>
      <w:r w:rsidRPr="000A5005">
        <w:rPr>
          <w:rFonts w:ascii="Times New Roman" w:hAnsi="Times New Roman" w:cs="Times New Roman"/>
          <w:sz w:val="28"/>
          <w:szCs w:val="28"/>
        </w:rPr>
        <w:t>» ИРШО г.Калининград</w:t>
      </w:r>
      <w:r w:rsidR="00DB09C7" w:rsidRPr="000A5005">
        <w:rPr>
          <w:rFonts w:ascii="Times New Roman" w:hAnsi="Times New Roman" w:cs="Times New Roman"/>
          <w:sz w:val="28"/>
          <w:szCs w:val="28"/>
        </w:rPr>
        <w:t>-30%;</w:t>
      </w:r>
    </w:p>
    <w:p w:rsidR="00DB09C7" w:rsidRPr="000A5005" w:rsidRDefault="00DB09C7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BE" w:rsidRPr="000A5005" w:rsidRDefault="00A023BE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В районном конкуре «Полиглот» (Цель конкурса – привлечение внимания учащихся к изучению иностранных языков) Грамота вручена учителю немецкого языка Ибрагимовой П.Н. за</w:t>
      </w:r>
      <w:r w:rsidR="00C13DBE" w:rsidRPr="000A5005">
        <w:rPr>
          <w:rFonts w:ascii="Times New Roman" w:hAnsi="Times New Roman" w:cs="Times New Roman"/>
          <w:sz w:val="28"/>
          <w:szCs w:val="28"/>
        </w:rPr>
        <w:t xml:space="preserve"> </w:t>
      </w:r>
      <w:r w:rsidR="00C13DBE" w:rsidRPr="000A5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3DBE" w:rsidRPr="000A5005">
        <w:rPr>
          <w:rFonts w:ascii="Times New Roman" w:hAnsi="Times New Roman" w:cs="Times New Roman"/>
          <w:sz w:val="28"/>
          <w:szCs w:val="28"/>
        </w:rPr>
        <w:t xml:space="preserve"> место в муниципальном туре.</w:t>
      </w:r>
    </w:p>
    <w:p w:rsidR="004679B0" w:rsidRPr="000A5005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Реализация предпрофильной подготовки обучающихся включает изучение программ элективных курсов в 9 классе.</w:t>
      </w:r>
    </w:p>
    <w:p w:rsidR="004679B0" w:rsidRPr="000A5005" w:rsidRDefault="004679B0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Курс «Мой выбор». Цель курса - формирование культуры выбора у обучающихся в различных социальных ситуациях; формирование умения решать, какой путь наиболее эффективен для достижения поставленной цели. Результатом изучения курса стали проекты, созданные обучающимися по темам: «Я выбираю», «Моя семья», «Мое здоровье», «Я и средства массовой информации».</w:t>
      </w:r>
    </w:p>
    <w:p w:rsidR="005A7035" w:rsidRPr="000A5005" w:rsidRDefault="005A7035" w:rsidP="00C13DBE">
      <w:pPr>
        <w:tabs>
          <w:tab w:val="left" w:pos="1960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52D" w:rsidRPr="000A5005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3179" w:rsidRPr="00C13DBE" w:rsidRDefault="00983179" w:rsidP="005C5A9A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13DBE">
        <w:rPr>
          <w:rFonts w:ascii="Times New Roman" w:hAnsi="Times New Roman" w:cs="Times New Roman"/>
          <w:b/>
          <w:sz w:val="24"/>
          <w:szCs w:val="24"/>
        </w:rPr>
        <w:t>Школьный компонент учебного плана среднего (полного) общего образования</w:t>
      </w:r>
    </w:p>
    <w:p w:rsidR="00983179" w:rsidRDefault="00983179" w:rsidP="005C5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DBE">
        <w:rPr>
          <w:rFonts w:ascii="Times New Roman" w:hAnsi="Times New Roman" w:cs="Times New Roman"/>
          <w:sz w:val="24"/>
          <w:szCs w:val="24"/>
        </w:rPr>
        <w:t xml:space="preserve">Был сформирован с учетом потребностей родителей и учащихся, возможностей  школы.  С целью подготовки к предпрофильному обучению, расширению горизонтов самоопределения, развития готовности к самоактуализации в условиях современной жизни учащимся были предложены на выбор учебные дисциплины (элективные курсы): </w:t>
      </w: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E90" w:rsidRPr="00C13DBE" w:rsidRDefault="00FD1E90" w:rsidP="005C5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179" w:rsidRPr="005C5A9A" w:rsidRDefault="00983179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E90" w:rsidRPr="00FD1E90" w:rsidRDefault="00FD1E90" w:rsidP="00FD1E9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D1E90">
        <w:rPr>
          <w:rFonts w:ascii="Times New Roman" w:hAnsi="Times New Roman" w:cs="Times New Roman"/>
          <w:b/>
        </w:rPr>
        <w:lastRenderedPageBreak/>
        <w:t>РАСПИСАНИЕ ЭЛЕКТИВНЫХ КУРСОВ В 201</w:t>
      </w:r>
      <w:r>
        <w:rPr>
          <w:rFonts w:ascii="Times New Roman" w:hAnsi="Times New Roman" w:cs="Times New Roman"/>
          <w:b/>
        </w:rPr>
        <w:t>5</w:t>
      </w:r>
      <w:r w:rsidRPr="00FD1E90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  <w:r w:rsidRPr="00FD1E90">
        <w:rPr>
          <w:rFonts w:ascii="Times New Roman" w:hAnsi="Times New Roman" w:cs="Times New Roman"/>
          <w:b/>
        </w:rPr>
        <w:t xml:space="preserve">  УЧЕБНОМ ГОДУ</w:t>
      </w:r>
    </w:p>
    <w:p w:rsidR="00FD1E90" w:rsidRPr="00FD1E90" w:rsidRDefault="00FD1E90" w:rsidP="00FD1E9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D1E90">
        <w:rPr>
          <w:rFonts w:ascii="Times New Roman" w:hAnsi="Times New Roman" w:cs="Times New Roman"/>
          <w:b/>
        </w:rPr>
        <w:t>МОУ НОВОБУРАНОВСКАЯ СОШ</w:t>
      </w:r>
    </w:p>
    <w:p w:rsidR="00FD1E90" w:rsidRPr="00FD1E90" w:rsidRDefault="00FD1E90" w:rsidP="00FD1E9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D1E90">
        <w:rPr>
          <w:rFonts w:ascii="Times New Roman" w:hAnsi="Times New Roman" w:cs="Times New Roman"/>
          <w:b/>
        </w:rPr>
        <w:t>с 01.09.15 г. по 26.12.2015 г.</w:t>
      </w:r>
    </w:p>
    <w:p w:rsidR="00FD1E90" w:rsidRPr="00FD1E90" w:rsidRDefault="00FD1E90" w:rsidP="00FD1E90">
      <w:pPr>
        <w:spacing w:line="240" w:lineRule="auto"/>
        <w:contextualSpacing/>
        <w:rPr>
          <w:rFonts w:ascii="Times New Roman" w:hAnsi="Times New Roman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2233"/>
        <w:gridCol w:w="723"/>
        <w:gridCol w:w="748"/>
        <w:gridCol w:w="832"/>
        <w:gridCol w:w="1035"/>
        <w:gridCol w:w="1922"/>
      </w:tblGrid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Дни недели</w:t>
            </w: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Наименование курса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Время,</w:t>
            </w:r>
          </w:p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(№ урока</w:t>
            </w:r>
          </w:p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п/п)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(кабинет)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D1E9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D1E90">
              <w:rPr>
                <w:rFonts w:ascii="Times New Roman" w:hAnsi="Times New Roman" w:cs="Times New Roman"/>
                <w:szCs w:val="28"/>
              </w:rPr>
              <w:t>Такая разная информатика.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Леонова Анна Владимировна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D1E90">
              <w:rPr>
                <w:rFonts w:ascii="Times New Roman" w:hAnsi="Times New Roman" w:cs="Times New Roman"/>
                <w:szCs w:val="28"/>
              </w:rPr>
              <w:t>Занимательное программирование.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Леонова Анна Владимировна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Изучаем Конституцию.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Лукьянова Надежда Александровна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D1E90">
              <w:rPr>
                <w:rFonts w:ascii="Times New Roman" w:hAnsi="Times New Roman" w:cs="Times New Roman"/>
                <w:szCs w:val="28"/>
              </w:rPr>
              <w:t>Политология.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Лукьянова Надежда Александровна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FD1E90">
              <w:rPr>
                <w:rFonts w:ascii="Times New Roman" w:hAnsi="Times New Roman" w:cs="Times New Roman"/>
                <w:szCs w:val="28"/>
              </w:rPr>
              <w:t>Глобальный мир в XXI веке.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Лукьянова Надежда Александровна</w:t>
            </w:r>
          </w:p>
        </w:tc>
      </w:tr>
      <w:tr w:rsidR="00FD1E90" w:rsidRPr="00FD1E90" w:rsidTr="003400D1">
        <w:tc>
          <w:tcPr>
            <w:tcW w:w="1577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4201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Физика в задачах и экспериментах.</w:t>
            </w:r>
          </w:p>
        </w:tc>
        <w:tc>
          <w:tcPr>
            <w:tcW w:w="1109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FD1E90" w:rsidRPr="00FD1E90" w:rsidRDefault="00FD1E90" w:rsidP="00FD1E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</w:tcPr>
          <w:p w:rsidR="00FD1E90" w:rsidRPr="00FD1E90" w:rsidRDefault="00FD1E90" w:rsidP="00FD1E9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1E90">
              <w:rPr>
                <w:rFonts w:ascii="Times New Roman" w:hAnsi="Times New Roman" w:cs="Times New Roman"/>
              </w:rPr>
              <w:t xml:space="preserve">Альмухаметова Гульжамал Ваисовна </w:t>
            </w:r>
          </w:p>
        </w:tc>
      </w:tr>
    </w:tbl>
    <w:p w:rsidR="00FD1E90" w:rsidRDefault="00FD1E90" w:rsidP="00FD1E90"/>
    <w:p w:rsidR="005A7035" w:rsidRPr="005C5A9A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    Реализуя ФГОС в начальной</w:t>
      </w:r>
      <w:r w:rsidR="008A7698">
        <w:rPr>
          <w:rFonts w:ascii="Times New Roman" w:hAnsi="Times New Roman" w:cs="Times New Roman"/>
          <w:sz w:val="28"/>
          <w:szCs w:val="28"/>
        </w:rPr>
        <w:t xml:space="preserve"> и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="008A769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C5A9A">
        <w:rPr>
          <w:rFonts w:ascii="Times New Roman" w:hAnsi="Times New Roman" w:cs="Times New Roman"/>
          <w:sz w:val="28"/>
          <w:szCs w:val="28"/>
        </w:rPr>
        <w:t>школе, обучающиеся 1,2, 3</w:t>
      </w:r>
      <w:r w:rsidR="003D3947" w:rsidRPr="005C5A9A">
        <w:rPr>
          <w:rFonts w:ascii="Times New Roman" w:hAnsi="Times New Roman" w:cs="Times New Roman"/>
          <w:sz w:val="28"/>
          <w:szCs w:val="28"/>
        </w:rPr>
        <w:t>,4</w:t>
      </w:r>
      <w:r w:rsidR="008A7698">
        <w:rPr>
          <w:rFonts w:ascii="Times New Roman" w:hAnsi="Times New Roman" w:cs="Times New Roman"/>
          <w:sz w:val="28"/>
          <w:szCs w:val="28"/>
        </w:rPr>
        <w:t xml:space="preserve">,5 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A7698">
        <w:rPr>
          <w:rFonts w:ascii="Times New Roman" w:hAnsi="Times New Roman" w:cs="Times New Roman"/>
          <w:sz w:val="28"/>
          <w:szCs w:val="28"/>
        </w:rPr>
        <w:t xml:space="preserve">ов </w:t>
      </w:r>
      <w:r w:rsidRPr="005C5A9A">
        <w:rPr>
          <w:rFonts w:ascii="Times New Roman" w:hAnsi="Times New Roman" w:cs="Times New Roman"/>
          <w:sz w:val="28"/>
          <w:szCs w:val="28"/>
        </w:rPr>
        <w:t xml:space="preserve"> посещают по выбору занятия внеурочной деятельности по пяти направлениям:</w:t>
      </w:r>
    </w:p>
    <w:p w:rsidR="004679B0" w:rsidRPr="005C5A9A" w:rsidRDefault="004679B0" w:rsidP="00B86D8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Спортивно-оздоровительное: 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«Будь здоров</w:t>
      </w:r>
      <w:r w:rsidRPr="005C5A9A">
        <w:rPr>
          <w:rFonts w:ascii="Times New Roman" w:hAnsi="Times New Roman" w:cs="Times New Roman"/>
          <w:sz w:val="28"/>
          <w:szCs w:val="28"/>
        </w:rPr>
        <w:t xml:space="preserve">», руководитель Кувшинова М.А.,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призваны формировать представления о ЗОЖ, укреплять физическое здоровье учащихся с помощью физических упражнений.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«Здоровейка»,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Мальцева И.А.,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установки на ведение ЗОЖ, коммуникативных навыков; обучение способам и приёмам сохранения здоровья.</w:t>
      </w:r>
    </w:p>
    <w:p w:rsidR="004679B0" w:rsidRPr="005C5A9A" w:rsidRDefault="008A7698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9B0" w:rsidRPr="005C5A9A">
        <w:rPr>
          <w:rFonts w:ascii="Times New Roman" w:hAnsi="Times New Roman" w:cs="Times New Roman"/>
          <w:sz w:val="28"/>
          <w:szCs w:val="28"/>
          <w:u w:val="single"/>
        </w:rPr>
        <w:t>«Вкусные уроки</w:t>
      </w:r>
      <w:r w:rsidR="004679B0" w:rsidRPr="005C5A9A">
        <w:rPr>
          <w:rFonts w:ascii="Times New Roman" w:hAnsi="Times New Roman" w:cs="Times New Roman"/>
          <w:sz w:val="28"/>
          <w:szCs w:val="28"/>
        </w:rPr>
        <w:t xml:space="preserve">», руководитель Арсламбаева Г.Д., занятия для обучающихся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79B0"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ЗОЖ у обучающихся начальной школы в области питания.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«Здоровячок» - </w:t>
      </w:r>
      <w:r w:rsidRPr="005C5A9A">
        <w:rPr>
          <w:rFonts w:ascii="Times New Roman" w:hAnsi="Times New Roman" w:cs="Times New Roman"/>
          <w:sz w:val="28"/>
          <w:szCs w:val="28"/>
        </w:rPr>
        <w:t xml:space="preserve">руководитель Бегишева З.Г.,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2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основ здорового образа жизни и укрепление физического здоровья детей.</w:t>
      </w:r>
    </w:p>
    <w:p w:rsidR="004679B0" w:rsidRPr="005C5A9A" w:rsidRDefault="004679B0" w:rsidP="00B86D8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 Духовно - нравственное: 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«Домисолька</w:t>
      </w:r>
      <w:r w:rsidRPr="005C5A9A">
        <w:rPr>
          <w:rFonts w:ascii="Times New Roman" w:hAnsi="Times New Roman" w:cs="Times New Roman"/>
          <w:sz w:val="28"/>
          <w:szCs w:val="28"/>
        </w:rPr>
        <w:t>», руководитель Леонова Н</w:t>
      </w:r>
      <w:r w:rsidR="008A7698">
        <w:rPr>
          <w:rFonts w:ascii="Times New Roman" w:hAnsi="Times New Roman" w:cs="Times New Roman"/>
          <w:sz w:val="28"/>
          <w:szCs w:val="28"/>
        </w:rPr>
        <w:t xml:space="preserve">.А., занятия для обучающихся </w:t>
      </w:r>
      <w:r w:rsidRPr="005C5A9A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8A7698">
        <w:rPr>
          <w:rFonts w:ascii="Times New Roman" w:hAnsi="Times New Roman" w:cs="Times New Roman"/>
          <w:sz w:val="28"/>
          <w:szCs w:val="28"/>
        </w:rPr>
        <w:t>а</w:t>
      </w:r>
      <w:r w:rsidRPr="005C5A9A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выразительного исполнения песен, развитие навыков исполнительской культуры.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«</w:t>
      </w:r>
      <w:r w:rsidRPr="005C5A9A">
        <w:rPr>
          <w:rFonts w:ascii="Times New Roman" w:hAnsi="Times New Roman" w:cs="Times New Roman"/>
          <w:sz w:val="28"/>
          <w:szCs w:val="28"/>
          <w:u w:val="single"/>
        </w:rPr>
        <w:t>Радуга»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Леонова Н.А., занятия для обучающихся 2</w:t>
      </w:r>
      <w:r w:rsidR="008A7698">
        <w:rPr>
          <w:rFonts w:ascii="Times New Roman" w:hAnsi="Times New Roman" w:cs="Times New Roman"/>
          <w:sz w:val="28"/>
          <w:szCs w:val="28"/>
        </w:rPr>
        <w:t>,3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 создание благоприятных условий для развития природной любознательности детей, направлены на выявление и развитие творческих способностей, призваны сделать увлекательным и интересным процесс познания мира детям, позволяют детям проявить себя своё воображение.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Театральная студия «</w:t>
      </w:r>
      <w:r w:rsidRPr="005C5A9A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Pr="005C5A9A">
        <w:rPr>
          <w:rFonts w:ascii="Times New Roman" w:hAnsi="Times New Roman" w:cs="Times New Roman"/>
          <w:sz w:val="28"/>
          <w:szCs w:val="28"/>
        </w:rPr>
        <w:t xml:space="preserve">», руководитель Маркова И.Н., на занятиях обучающиеся </w:t>
      </w:r>
      <w:r w:rsidR="008A7698">
        <w:rPr>
          <w:rFonts w:ascii="Times New Roman" w:hAnsi="Times New Roman" w:cs="Times New Roman"/>
          <w:sz w:val="28"/>
          <w:szCs w:val="28"/>
        </w:rPr>
        <w:t>1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 изготавливают декорации, разучивают сказки, учатся управлять пальчиковыми куклами, озвучивать сцены спектакля, манипулируя голосом.</w:t>
      </w:r>
    </w:p>
    <w:p w:rsidR="004679B0" w:rsidRPr="005C5A9A" w:rsidRDefault="004679B0" w:rsidP="00B86D8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Социальное: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B0" w:rsidRPr="005C5A9A" w:rsidRDefault="004679B0" w:rsidP="000A5005">
      <w:pPr>
        <w:tabs>
          <w:tab w:val="left" w:pos="142"/>
          <w:tab w:val="left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«Зеленая планета»,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Вайзер Л.Д., на занятиях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проходит работа и защита мини-проектов, обучение умению обобщать изучаемый материал по окружающему миру.</w:t>
      </w:r>
    </w:p>
    <w:p w:rsidR="00F43BC9" w:rsidRDefault="004679B0" w:rsidP="000A50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«Казахский язык</w:t>
      </w:r>
      <w:r w:rsidRPr="005C5A9A">
        <w:rPr>
          <w:rFonts w:ascii="Times New Roman" w:hAnsi="Times New Roman" w:cs="Times New Roman"/>
          <w:sz w:val="28"/>
          <w:szCs w:val="28"/>
        </w:rPr>
        <w:t>» , руководитель Альмухаметова Г.В., занятия для обучающихся 4 класс</w:t>
      </w:r>
      <w:r w:rsidR="008A7698">
        <w:rPr>
          <w:rFonts w:ascii="Times New Roman" w:hAnsi="Times New Roman" w:cs="Times New Roman"/>
          <w:sz w:val="28"/>
          <w:szCs w:val="28"/>
        </w:rPr>
        <w:t>а</w:t>
      </w:r>
      <w:r w:rsidRPr="005C5A9A">
        <w:rPr>
          <w:rFonts w:ascii="Times New Roman" w:hAnsi="Times New Roman" w:cs="Times New Roman"/>
          <w:sz w:val="28"/>
          <w:szCs w:val="28"/>
        </w:rPr>
        <w:t xml:space="preserve"> построены в соответствии требований к изучению иностранного языка:  учитель-ученик, диалоги; использование наглядно-иллюстративного материала.</w:t>
      </w:r>
      <w:r w:rsidR="00F43BC9" w:rsidRPr="00F4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BC9" w:rsidRPr="00F43BC9" w:rsidRDefault="00F43BC9" w:rsidP="000A50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BC9">
        <w:rPr>
          <w:rFonts w:ascii="Times New Roman" w:hAnsi="Times New Roman" w:cs="Times New Roman"/>
          <w:sz w:val="28"/>
          <w:szCs w:val="28"/>
          <w:u w:val="single"/>
        </w:rPr>
        <w:t>«Мой край.»</w:t>
      </w:r>
      <w:r w:rsidRPr="00F43BC9">
        <w:rPr>
          <w:rFonts w:ascii="Times New Roman" w:hAnsi="Times New Roman" w:cs="Times New Roman"/>
          <w:sz w:val="28"/>
          <w:szCs w:val="28"/>
        </w:rPr>
        <w:t xml:space="preserve"> руководитель Баламбаева У.Х. занятия для обучающихся 5 класса</w:t>
      </w:r>
    </w:p>
    <w:p w:rsidR="00F43BC9" w:rsidRPr="00F43BC9" w:rsidRDefault="00F43BC9" w:rsidP="000A50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BC9">
        <w:rPr>
          <w:rFonts w:ascii="Times New Roman" w:hAnsi="Times New Roman" w:cs="Times New Roman"/>
          <w:sz w:val="28"/>
          <w:szCs w:val="28"/>
        </w:rPr>
        <w:t>Цель курса: освоение обучающимися ценностей народной и традиционной культуры посредством исследовательской  деятельности.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F43BC9" w:rsidRDefault="004679B0" w:rsidP="00F43BC9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«Дорожная азбука» -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Бегишева З.Г.,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2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знаний правил дорожного движения.</w:t>
      </w:r>
      <w:r w:rsidR="00F43BC9" w:rsidRPr="00F43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BC9" w:rsidRPr="005C5A9A" w:rsidRDefault="00F43BC9" w:rsidP="00F43BC9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 xml:space="preserve">«Знатоки» - </w:t>
      </w:r>
      <w:r w:rsidRPr="005C5A9A">
        <w:rPr>
          <w:rFonts w:ascii="Times New Roman" w:hAnsi="Times New Roman" w:cs="Times New Roman"/>
          <w:sz w:val="28"/>
          <w:szCs w:val="28"/>
        </w:rPr>
        <w:t>руководитель Андакова Т.А., занятия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представлений о истории Руси, обрядах, русских народных календарных  празднованиях.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4679B0" w:rsidRPr="005C5A9A" w:rsidRDefault="004679B0" w:rsidP="00B86D82">
      <w:pPr>
        <w:numPr>
          <w:ilvl w:val="0"/>
          <w:numId w:val="1"/>
        </w:num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Общекультурное:</w:t>
      </w:r>
    </w:p>
    <w:p w:rsidR="00F43BC9" w:rsidRDefault="004679B0" w:rsidP="000A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«</w:t>
      </w:r>
      <w:r w:rsidRPr="005C5A9A">
        <w:rPr>
          <w:rFonts w:ascii="Times New Roman" w:hAnsi="Times New Roman" w:cs="Times New Roman"/>
          <w:sz w:val="28"/>
          <w:szCs w:val="28"/>
          <w:u w:val="single"/>
        </w:rPr>
        <w:t>Друзья карандаша»,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Арсламбаева Г.Д., занятия для учащихся</w:t>
      </w:r>
      <w:r w:rsidR="008A7698">
        <w:rPr>
          <w:rFonts w:ascii="Times New Roman" w:hAnsi="Times New Roman" w:cs="Times New Roman"/>
          <w:sz w:val="28"/>
          <w:szCs w:val="28"/>
        </w:rPr>
        <w:t>4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создание социально-психологических </w:t>
      </w:r>
      <w:r w:rsidRPr="005C5A9A">
        <w:rPr>
          <w:rFonts w:ascii="Times New Roman" w:hAnsi="Times New Roman" w:cs="Times New Roman"/>
          <w:sz w:val="28"/>
          <w:szCs w:val="28"/>
        </w:rPr>
        <w:lastRenderedPageBreak/>
        <w:t>условий для успешного обучения, формирование УУД, включение в проектную деятельность всех учеников на уроке и вне урока.</w:t>
      </w:r>
    </w:p>
    <w:p w:rsidR="00F43BC9" w:rsidRPr="00F43BC9" w:rsidRDefault="004679B0" w:rsidP="000A50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BC9">
        <w:rPr>
          <w:rFonts w:ascii="Times New Roman" w:hAnsi="Times New Roman" w:cs="Times New Roman"/>
          <w:sz w:val="28"/>
          <w:szCs w:val="28"/>
        </w:rPr>
        <w:t xml:space="preserve"> </w:t>
      </w:r>
      <w:r w:rsidR="00F43BC9" w:rsidRPr="00F43BC9">
        <w:rPr>
          <w:rFonts w:ascii="Times New Roman" w:hAnsi="Times New Roman" w:cs="Times New Roman"/>
          <w:sz w:val="28"/>
          <w:szCs w:val="28"/>
        </w:rPr>
        <w:t>«</w:t>
      </w:r>
      <w:r w:rsidR="00F43BC9" w:rsidRPr="00F43BC9">
        <w:rPr>
          <w:rFonts w:ascii="Times New Roman" w:hAnsi="Times New Roman" w:cs="Times New Roman"/>
          <w:sz w:val="28"/>
          <w:szCs w:val="28"/>
          <w:u w:val="single"/>
        </w:rPr>
        <w:t>Первые шаги.»</w:t>
      </w:r>
      <w:r w:rsidR="00F43BC9" w:rsidRPr="00F43BC9">
        <w:rPr>
          <w:rFonts w:ascii="Times New Roman" w:hAnsi="Times New Roman" w:cs="Times New Roman"/>
          <w:sz w:val="28"/>
          <w:szCs w:val="28"/>
        </w:rPr>
        <w:t xml:space="preserve"> руководитель Кручинкина О.В.,</w:t>
      </w:r>
      <w:r w:rsidR="00F43BC9" w:rsidRPr="005C5A9A">
        <w:rPr>
          <w:rFonts w:ascii="Times New Roman" w:hAnsi="Times New Roman" w:cs="Times New Roman"/>
          <w:sz w:val="28"/>
          <w:szCs w:val="28"/>
        </w:rPr>
        <w:t xml:space="preserve"> занятия для учащихся</w:t>
      </w:r>
      <w:r w:rsidR="00F43BC9">
        <w:rPr>
          <w:rFonts w:ascii="Times New Roman" w:hAnsi="Times New Roman" w:cs="Times New Roman"/>
          <w:sz w:val="28"/>
          <w:szCs w:val="28"/>
        </w:rPr>
        <w:t xml:space="preserve"> 2 </w:t>
      </w:r>
      <w:r w:rsidR="00F43BC9" w:rsidRPr="005C5A9A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43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3BC9" w:rsidRPr="00F43BC9">
        <w:rPr>
          <w:rFonts w:ascii="Times New Roman" w:hAnsi="Times New Roman" w:cs="Times New Roman"/>
          <w:sz w:val="28"/>
          <w:szCs w:val="28"/>
        </w:rPr>
        <w:t>способству</w:t>
      </w:r>
      <w:r w:rsidR="00F43BC9">
        <w:rPr>
          <w:rFonts w:ascii="Times New Roman" w:hAnsi="Times New Roman" w:cs="Times New Roman"/>
          <w:sz w:val="28"/>
          <w:szCs w:val="28"/>
        </w:rPr>
        <w:t>ю</w:t>
      </w:r>
      <w:r w:rsidR="00F43BC9" w:rsidRPr="00F43BC9">
        <w:rPr>
          <w:rFonts w:ascii="Times New Roman" w:hAnsi="Times New Roman" w:cs="Times New Roman"/>
          <w:sz w:val="28"/>
          <w:szCs w:val="28"/>
        </w:rPr>
        <w:t xml:space="preserve">т ознакомлению с организацией коллективного и индивидуального исследования. 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4679B0" w:rsidRPr="005C5A9A" w:rsidRDefault="004679B0" w:rsidP="00B86D82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Общеинтеллектуальное: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 xml:space="preserve"> «Хочу знать</w:t>
      </w:r>
      <w:r w:rsidRPr="005C5A9A">
        <w:rPr>
          <w:rFonts w:ascii="Times New Roman" w:hAnsi="Times New Roman" w:cs="Times New Roman"/>
          <w:sz w:val="28"/>
          <w:szCs w:val="28"/>
        </w:rPr>
        <w:t xml:space="preserve">», руководитель Мальцева И.А.,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3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создание условий для расширения творческо – интеллектуальных возможностей обучающихся средствами познавательной деятельности.</w:t>
      </w:r>
    </w:p>
    <w:p w:rsidR="004679B0" w:rsidRPr="005C5A9A" w:rsidRDefault="004679B0" w:rsidP="00F43BC9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«</w:t>
      </w:r>
      <w:r w:rsidRPr="005C5A9A">
        <w:rPr>
          <w:rFonts w:ascii="Times New Roman" w:hAnsi="Times New Roman" w:cs="Times New Roman"/>
          <w:sz w:val="28"/>
          <w:szCs w:val="28"/>
          <w:u w:val="single"/>
        </w:rPr>
        <w:t>Гимнастика ума»,</w:t>
      </w:r>
      <w:r w:rsidRPr="005C5A9A">
        <w:rPr>
          <w:rFonts w:ascii="Times New Roman" w:hAnsi="Times New Roman" w:cs="Times New Roman"/>
          <w:sz w:val="28"/>
          <w:szCs w:val="28"/>
        </w:rPr>
        <w:t xml:space="preserve"> руководитель Арсламбаева Г.Д., занятия для обучающихся </w:t>
      </w:r>
      <w:r w:rsidR="008A7698">
        <w:rPr>
          <w:rFonts w:ascii="Times New Roman" w:hAnsi="Times New Roman" w:cs="Times New Roman"/>
          <w:sz w:val="28"/>
          <w:szCs w:val="28"/>
        </w:rPr>
        <w:t>4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первоначальных логических представлений и умений.</w:t>
      </w:r>
    </w:p>
    <w:p w:rsidR="00F43BC9" w:rsidRDefault="008A7698" w:rsidP="00F4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9B0" w:rsidRPr="005C5A9A">
        <w:rPr>
          <w:rFonts w:ascii="Times New Roman" w:hAnsi="Times New Roman" w:cs="Times New Roman"/>
          <w:sz w:val="28"/>
          <w:szCs w:val="28"/>
          <w:u w:val="single"/>
        </w:rPr>
        <w:t>«Информатика в играх и задачах»</w:t>
      </w:r>
      <w:r w:rsidR="004679B0" w:rsidRPr="005C5A9A">
        <w:rPr>
          <w:rFonts w:ascii="Times New Roman" w:hAnsi="Times New Roman" w:cs="Times New Roman"/>
          <w:sz w:val="28"/>
          <w:szCs w:val="28"/>
        </w:rPr>
        <w:t>, руководитель Кручинкина О.В., занятия для учащихся 3, 4 классов направлены на развитие логического, алгоритмического, системного мышления, направлены на создание предпосылок успешного усвоения инвариантных фундаментальных знаний и умений в областях, связанных с информатикой, которые выходят на первое место в формировании научного</w:t>
      </w:r>
      <w:r w:rsidR="004679B0" w:rsidRPr="005C5A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9B0" w:rsidRPr="005C5A9A">
        <w:rPr>
          <w:rFonts w:ascii="Times New Roman" w:hAnsi="Times New Roman" w:cs="Times New Roman"/>
          <w:sz w:val="28"/>
          <w:szCs w:val="28"/>
        </w:rPr>
        <w:t>и информационно-технологического потенциала общества.</w:t>
      </w:r>
      <w:r w:rsidR="00F43BC9" w:rsidRPr="00F4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B0" w:rsidRPr="00F43BC9" w:rsidRDefault="00F43BC9" w:rsidP="00F43BC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3BC9">
        <w:rPr>
          <w:rFonts w:ascii="Times New Roman" w:hAnsi="Times New Roman" w:cs="Times New Roman"/>
          <w:sz w:val="28"/>
          <w:szCs w:val="28"/>
          <w:u w:val="single"/>
        </w:rPr>
        <w:t>«Все обо всем»</w:t>
      </w:r>
      <w:r w:rsidRPr="00F43BC9">
        <w:rPr>
          <w:rFonts w:ascii="Times New Roman" w:hAnsi="Times New Roman" w:cs="Times New Roman"/>
          <w:sz w:val="28"/>
          <w:szCs w:val="28"/>
        </w:rPr>
        <w:t xml:space="preserve"> руководитель Кручинкина О.В., занятия для учащихся 2 класса направлены на </w:t>
      </w:r>
      <w:r w:rsidRPr="00F43BC9">
        <w:rPr>
          <w:rStyle w:val="FontStyle28"/>
          <w:i w:val="0"/>
          <w:sz w:val="28"/>
          <w:szCs w:val="28"/>
        </w:rPr>
        <w:t>создание условий для расширения творческих интеллектуальных возможностей обучающихся средствами познавательной деятельности</w:t>
      </w:r>
    </w:p>
    <w:p w:rsidR="004679B0" w:rsidRPr="00F43BC9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F43BC9">
        <w:rPr>
          <w:rFonts w:ascii="Times New Roman" w:hAnsi="Times New Roman" w:cs="Times New Roman"/>
          <w:sz w:val="28"/>
          <w:szCs w:val="28"/>
          <w:u w:val="single"/>
        </w:rPr>
        <w:t>«Математическое конструирование»</w:t>
      </w:r>
      <w:r w:rsidRPr="00F43BC9">
        <w:rPr>
          <w:rFonts w:ascii="Times New Roman" w:hAnsi="Times New Roman" w:cs="Times New Roman"/>
          <w:sz w:val="28"/>
          <w:szCs w:val="28"/>
        </w:rPr>
        <w:t xml:space="preserve"> - руководитель Мангалова Л.А., </w:t>
      </w:r>
      <w:r w:rsidR="00F43BC9" w:rsidRPr="00F43BC9">
        <w:rPr>
          <w:rFonts w:ascii="Times New Roman" w:hAnsi="Times New Roman" w:cs="Times New Roman"/>
          <w:sz w:val="28"/>
          <w:szCs w:val="28"/>
        </w:rPr>
        <w:t xml:space="preserve">Маркова И.Н. </w:t>
      </w:r>
      <w:r w:rsidRPr="00F43BC9">
        <w:rPr>
          <w:rFonts w:ascii="Times New Roman" w:hAnsi="Times New Roman" w:cs="Times New Roman"/>
          <w:sz w:val="28"/>
          <w:szCs w:val="28"/>
        </w:rPr>
        <w:t>занятия для обучающихся 1</w:t>
      </w:r>
      <w:r w:rsidR="008A7698" w:rsidRPr="00F43BC9">
        <w:rPr>
          <w:rFonts w:ascii="Times New Roman" w:hAnsi="Times New Roman" w:cs="Times New Roman"/>
          <w:sz w:val="28"/>
          <w:szCs w:val="28"/>
        </w:rPr>
        <w:t>,2</w:t>
      </w:r>
      <w:r w:rsidRPr="00F43BC9">
        <w:rPr>
          <w:rFonts w:ascii="Times New Roman" w:hAnsi="Times New Roman" w:cs="Times New Roman"/>
          <w:sz w:val="28"/>
          <w:szCs w:val="28"/>
        </w:rPr>
        <w:t xml:space="preserve"> класса направлены на формирование логического, математического мышления.</w:t>
      </w:r>
    </w:p>
    <w:p w:rsidR="004679B0" w:rsidRPr="00F43BC9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43BC9">
        <w:rPr>
          <w:rFonts w:ascii="Times New Roman" w:hAnsi="Times New Roman" w:cs="Times New Roman"/>
          <w:sz w:val="28"/>
          <w:szCs w:val="28"/>
          <w:u w:val="single"/>
        </w:rPr>
        <w:t>«Занимательная грамматика»</w:t>
      </w:r>
      <w:r w:rsidRPr="00F43BC9">
        <w:rPr>
          <w:rFonts w:ascii="Times New Roman" w:hAnsi="Times New Roman" w:cs="Times New Roman"/>
          <w:sz w:val="28"/>
          <w:szCs w:val="28"/>
        </w:rPr>
        <w:t xml:space="preserve"> - руководитель Мангалова Л.А.,</w:t>
      </w:r>
      <w:r w:rsidR="00F43BC9" w:rsidRPr="00F43BC9">
        <w:rPr>
          <w:rFonts w:ascii="Times New Roman" w:hAnsi="Times New Roman" w:cs="Times New Roman"/>
          <w:sz w:val="28"/>
          <w:szCs w:val="28"/>
        </w:rPr>
        <w:t xml:space="preserve"> Маркова И.Н. ,</w:t>
      </w:r>
      <w:r w:rsidRPr="00F43BC9">
        <w:rPr>
          <w:rFonts w:ascii="Times New Roman" w:hAnsi="Times New Roman" w:cs="Times New Roman"/>
          <w:sz w:val="28"/>
          <w:szCs w:val="28"/>
        </w:rPr>
        <w:t xml:space="preserve"> занятия для учащихся 1</w:t>
      </w:r>
      <w:r w:rsidR="008A7698" w:rsidRPr="00F43BC9">
        <w:rPr>
          <w:rFonts w:ascii="Times New Roman" w:hAnsi="Times New Roman" w:cs="Times New Roman"/>
          <w:sz w:val="28"/>
          <w:szCs w:val="28"/>
        </w:rPr>
        <w:t>,2</w:t>
      </w:r>
      <w:r w:rsidRPr="00F43BC9">
        <w:rPr>
          <w:rFonts w:ascii="Times New Roman" w:hAnsi="Times New Roman" w:cs="Times New Roman"/>
          <w:sz w:val="28"/>
          <w:szCs w:val="28"/>
        </w:rPr>
        <w:t xml:space="preserve"> класса направлены  на обучение  грамотной речи, на развитие коммуникативного умения, научить эффективному общению в разных ситуациях.</w:t>
      </w:r>
    </w:p>
    <w:p w:rsidR="00F43BC9" w:rsidRDefault="004679B0" w:rsidP="00F43BC9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43BC9">
        <w:rPr>
          <w:rFonts w:ascii="Times New Roman" w:hAnsi="Times New Roman" w:cs="Times New Roman"/>
          <w:sz w:val="28"/>
          <w:szCs w:val="28"/>
          <w:u w:val="single"/>
        </w:rPr>
        <w:t xml:space="preserve">«Юные исследователи» - </w:t>
      </w:r>
      <w:r w:rsidRPr="00F43BC9">
        <w:rPr>
          <w:rFonts w:ascii="Times New Roman" w:hAnsi="Times New Roman" w:cs="Times New Roman"/>
          <w:sz w:val="28"/>
          <w:szCs w:val="28"/>
        </w:rPr>
        <w:t>руководитель Баламбаева У.Х., занятия для учащихся</w:t>
      </w:r>
      <w:r w:rsidR="008A7698" w:rsidRPr="00F43BC9">
        <w:rPr>
          <w:rFonts w:ascii="Times New Roman" w:hAnsi="Times New Roman" w:cs="Times New Roman"/>
          <w:sz w:val="28"/>
          <w:szCs w:val="28"/>
        </w:rPr>
        <w:t xml:space="preserve"> 2 </w:t>
      </w:r>
      <w:r w:rsidRPr="00F43BC9">
        <w:rPr>
          <w:rFonts w:ascii="Times New Roman" w:hAnsi="Times New Roman" w:cs="Times New Roman"/>
          <w:sz w:val="28"/>
          <w:szCs w:val="28"/>
        </w:rPr>
        <w:t>класса направлены  формирование представлений о понятии «Малая Родина», изучение природы родного края.</w:t>
      </w:r>
      <w:r w:rsidR="00F43BC9" w:rsidRPr="00F43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3BC9" w:rsidRPr="005C5A9A" w:rsidRDefault="00F43BC9" w:rsidP="00F43BC9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«Умелые ручки»</w:t>
      </w:r>
      <w:r w:rsidRPr="005C5A9A">
        <w:rPr>
          <w:rFonts w:ascii="Times New Roman" w:hAnsi="Times New Roman" w:cs="Times New Roman"/>
          <w:sz w:val="28"/>
          <w:szCs w:val="28"/>
        </w:rPr>
        <w:t xml:space="preserve"> - руководитель Андакова Т.А., занятия 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класса направлены на развитие мелкой моторики, образного мышления.</w:t>
      </w:r>
    </w:p>
    <w:p w:rsidR="004679B0" w:rsidRPr="00F43BC9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>Занятия ведут учителя школы по разработанным и утвержденным директором школы Рабочим программам курсов. Все занятия проводятся в соответствии с расписанием, посещают занятия дети с согласия родителей (по письменному заявлению). Умелый подход к детям, аккуратное и своевременное ведение документации, энтузиазм и целенаправленность – главные черты этих руководителей кружков. Они расширяют кругозор учащихся, активизируют их интеллектуально – познавательный  интерес, ЗОЖ.</w:t>
      </w:r>
    </w:p>
    <w:p w:rsidR="004679B0" w:rsidRPr="005C5A9A" w:rsidRDefault="004679B0" w:rsidP="005C5A9A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Учащиеся, посещающие внеурочную деятельность, также принимали участие в жизни школы: «Домисолька» - исполнение песен, «Буратино» - демонстрация театральных постановок «Колобок», «Радуга» - выставки рисунков, «Знатоки» демонстрация театральных постановок.</w:t>
      </w:r>
    </w:p>
    <w:p w:rsidR="005A7035" w:rsidRPr="005C5A9A" w:rsidRDefault="004679B0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7035" w:rsidRPr="005C5A9A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В школе 1</w:t>
      </w:r>
      <w:r w:rsidR="003D3947" w:rsidRPr="005C5A9A">
        <w:rPr>
          <w:rFonts w:ascii="Times New Roman" w:hAnsi="Times New Roman" w:cs="Times New Roman"/>
          <w:sz w:val="28"/>
          <w:szCs w:val="28"/>
        </w:rPr>
        <w:t>0</w:t>
      </w:r>
      <w:r w:rsidRPr="005C5A9A">
        <w:rPr>
          <w:rFonts w:ascii="Times New Roman" w:hAnsi="Times New Roman" w:cs="Times New Roman"/>
          <w:sz w:val="28"/>
          <w:szCs w:val="28"/>
        </w:rPr>
        <w:t xml:space="preserve"> обучающихся имеют заключение ПМПК на обучение по специальным коррекционным программам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 и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видов. В учебный план обучающихся по специальным коррекционным программам входят индивидуальные коррекционные занятия. Учителями были разработаны индивидуальные программы занятий по коррекции знаний по математике, по русскому языку и развитию речи.</w:t>
      </w:r>
      <w:r w:rsidRPr="005C5A9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C5A9A">
        <w:rPr>
          <w:rFonts w:ascii="Times New Roman" w:hAnsi="Times New Roman" w:cs="Times New Roman"/>
          <w:sz w:val="28"/>
          <w:szCs w:val="28"/>
        </w:rPr>
        <w:t xml:space="preserve">Результаты обучения по индивидуальным программам по коррекции знаний по математике, по русскому языку и развитию речи с обучающимися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и 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вида в 201</w:t>
      </w:r>
      <w:r w:rsidR="00F43BC9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F43BC9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учебном году.  Организация занятий СКО с обучающимися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и </w:t>
      </w:r>
      <w:r w:rsidRPr="005C5A9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5A9A">
        <w:rPr>
          <w:rFonts w:ascii="Times New Roman" w:hAnsi="Times New Roman" w:cs="Times New Roman"/>
          <w:sz w:val="28"/>
          <w:szCs w:val="28"/>
        </w:rPr>
        <w:t xml:space="preserve"> вида</w:t>
      </w:r>
      <w:r w:rsidR="00DB09C7">
        <w:rPr>
          <w:rFonts w:ascii="Times New Roman" w:hAnsi="Times New Roman" w:cs="Times New Roman"/>
          <w:sz w:val="28"/>
          <w:szCs w:val="28"/>
        </w:rPr>
        <w:t>.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947" w:rsidRPr="005C5A9A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 201</w:t>
      </w:r>
      <w:r w:rsidR="00F43BC9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F43BC9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учебном году организованы индивидуальные Коррекционно-развивающие занятия по русскому языку  и развитию речи, по математике.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8"/>
        <w:gridCol w:w="2683"/>
        <w:gridCol w:w="1056"/>
        <w:gridCol w:w="816"/>
        <w:gridCol w:w="2126"/>
        <w:gridCol w:w="1572"/>
      </w:tblGrid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Саша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r w:rsidRPr="004E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6D6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Кручинкина О.В.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 Егор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r w:rsidRPr="004E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6D6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r w:rsidRPr="00CD60F0">
              <w:rPr>
                <w:rFonts w:ascii="Times New Roman" w:hAnsi="Times New Roman" w:cs="Times New Roman"/>
                <w:sz w:val="24"/>
                <w:szCs w:val="24"/>
              </w:rPr>
              <w:t>Кручинкина О.В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 Дарья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r w:rsidRPr="004E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6D6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r w:rsidRPr="00CD60F0">
              <w:rPr>
                <w:rFonts w:ascii="Times New Roman" w:hAnsi="Times New Roman" w:cs="Times New Roman"/>
                <w:sz w:val="24"/>
                <w:szCs w:val="24"/>
              </w:rPr>
              <w:t>Кручинкина О.В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Марков Матвей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С.Г.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Кучукбаев Али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С.Г.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Николай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С.Г.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Дегтярев Денис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Уржумцева С.Г.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 -6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Кузьмина Дарья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Арсламбаева Г.Д.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Нурлан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Уржумцева С.Г.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Рус.яз. -6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Хаким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Мукулбаева Динара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Ищанов Ерген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Т.Н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Бегишева З.Г.</w:t>
            </w:r>
          </w:p>
          <w:p w:rsidR="00F43BC9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Матем.-70</w:t>
            </w:r>
          </w:p>
        </w:tc>
      </w:tr>
      <w:tr w:rsidR="00F43BC9" w:rsidRPr="00495902" w:rsidTr="008F202B">
        <w:trPr>
          <w:trHeight w:val="76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Байниязов Азнабай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Матем.-70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Дегтярев Виктор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Матем.-70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Калинич Женя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Т.Н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Бегишева З.Г.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- 70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 -70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Копп Валентин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Т.Н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Бегишева З.Г.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- 70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Матем. -70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Жиденко Анжела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- 70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Матем.- </w:t>
            </w: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F43BC9" w:rsidRPr="00495902" w:rsidTr="008F202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Юсупова Айслу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>Рус.яз. - 70</w:t>
            </w:r>
          </w:p>
          <w:p w:rsidR="00F43BC9" w:rsidRPr="00495902" w:rsidRDefault="00F43BC9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02">
              <w:rPr>
                <w:rFonts w:ascii="Times New Roman" w:hAnsi="Times New Roman" w:cs="Times New Roman"/>
                <w:sz w:val="24"/>
                <w:szCs w:val="24"/>
              </w:rPr>
              <w:t xml:space="preserve">Матем.- </w:t>
            </w:r>
            <w:r w:rsidRPr="0049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</w:tbl>
    <w:p w:rsidR="005A7035" w:rsidRPr="005C5A9A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035" w:rsidRPr="005C5A9A" w:rsidRDefault="003D3947" w:rsidP="005C5A9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035" w:rsidRPr="005C5A9A">
        <w:rPr>
          <w:rFonts w:ascii="Times New Roman" w:hAnsi="Times New Roman" w:cs="Times New Roman"/>
          <w:sz w:val="28"/>
          <w:szCs w:val="28"/>
          <w:u w:val="single"/>
        </w:rPr>
        <w:t xml:space="preserve">Результативность Государственной итоговой аттестации </w:t>
      </w:r>
    </w:p>
    <w:p w:rsidR="005A7035" w:rsidRPr="005C5A9A" w:rsidRDefault="005A7035" w:rsidP="005C5A9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5A9A">
        <w:rPr>
          <w:rFonts w:ascii="Times New Roman" w:hAnsi="Times New Roman" w:cs="Times New Roman"/>
          <w:sz w:val="28"/>
          <w:szCs w:val="28"/>
          <w:u w:val="single"/>
        </w:rPr>
        <w:t>за курс основной общей и средней (полной) общей школы</w:t>
      </w:r>
    </w:p>
    <w:p w:rsidR="00F43BC9" w:rsidRPr="000A5005" w:rsidRDefault="00F43BC9" w:rsidP="00F43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В 2015-2016учебном году 23 обучающихся получали образование в очной дневной форме обучения . Все обучающиеся были допущены к ГИА за курс основной общей школы. Из них двое   обучающихся сдавали  экзамен по технологии.</w:t>
      </w:r>
    </w:p>
    <w:tbl>
      <w:tblPr>
        <w:tblW w:w="9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821"/>
        <w:gridCol w:w="1941"/>
        <w:gridCol w:w="1166"/>
        <w:gridCol w:w="880"/>
        <w:gridCol w:w="738"/>
        <w:gridCol w:w="667"/>
        <w:gridCol w:w="696"/>
        <w:gridCol w:w="939"/>
      </w:tblGrid>
      <w:tr w:rsidR="00F43BC9" w:rsidRPr="00C1574C" w:rsidTr="008F202B">
        <w:trPr>
          <w:trHeight w:val="690"/>
        </w:trPr>
        <w:tc>
          <w:tcPr>
            <w:tcW w:w="57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53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172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1225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Выбрали </w:t>
            </w:r>
          </w:p>
        </w:tc>
        <w:tc>
          <w:tcPr>
            <w:tcW w:w="931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Сдали </w:t>
            </w:r>
          </w:p>
        </w:tc>
        <w:tc>
          <w:tcPr>
            <w:tcW w:w="91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</w:t>
            </w: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in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РОЗ</w:t>
            </w:r>
          </w:p>
        </w:tc>
        <w:tc>
          <w:tcPr>
            <w:tcW w:w="76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</w:t>
            </w: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in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по ОУ</w:t>
            </w:r>
          </w:p>
        </w:tc>
        <w:tc>
          <w:tcPr>
            <w:tcW w:w="76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Max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по ОУ</w:t>
            </w:r>
          </w:p>
        </w:tc>
        <w:tc>
          <w:tcPr>
            <w:tcW w:w="96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Ср. оценка по ОУ</w:t>
            </w:r>
          </w:p>
        </w:tc>
      </w:tr>
      <w:tr w:rsidR="00F43BC9" w:rsidRPr="00C1574C" w:rsidTr="008F202B">
        <w:trPr>
          <w:trHeight w:val="758"/>
        </w:trPr>
        <w:tc>
          <w:tcPr>
            <w:tcW w:w="57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53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Бородина Т.Н.</w:t>
            </w:r>
          </w:p>
        </w:tc>
        <w:tc>
          <w:tcPr>
            <w:tcW w:w="172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225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31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1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60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69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68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153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Бегишева З.Г.</w:t>
            </w:r>
          </w:p>
        </w:tc>
        <w:tc>
          <w:tcPr>
            <w:tcW w:w="172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225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31" w:type="dxa"/>
          </w:tcPr>
          <w:p w:rsidR="00F43BC9" w:rsidRPr="008B6F94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20</w:t>
            </w:r>
          </w:p>
        </w:tc>
        <w:tc>
          <w:tcPr>
            <w:tcW w:w="914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60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69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68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534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Баламбаева У.Х.</w:t>
            </w:r>
          </w:p>
        </w:tc>
        <w:tc>
          <w:tcPr>
            <w:tcW w:w="1722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1225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31" w:type="dxa"/>
          </w:tcPr>
          <w:p w:rsidR="00F43BC9" w:rsidRPr="008034BC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14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60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69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968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534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Лукьянова Н.А.</w:t>
            </w:r>
          </w:p>
        </w:tc>
        <w:tc>
          <w:tcPr>
            <w:tcW w:w="1722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25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31" w:type="dxa"/>
          </w:tcPr>
          <w:p w:rsidR="00F43BC9" w:rsidRPr="008034BC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14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60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69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968" w:type="dxa"/>
          </w:tcPr>
          <w:p w:rsidR="00F43BC9" w:rsidRPr="008034BC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034B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1534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Лукьянова Н.А.</w:t>
            </w:r>
          </w:p>
        </w:tc>
        <w:tc>
          <w:tcPr>
            <w:tcW w:w="172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225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31" w:type="dxa"/>
          </w:tcPr>
          <w:p w:rsidR="00F43BC9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60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6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6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1534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Альмухаметова Г.В.</w:t>
            </w:r>
          </w:p>
        </w:tc>
        <w:tc>
          <w:tcPr>
            <w:tcW w:w="172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1225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31" w:type="dxa"/>
          </w:tcPr>
          <w:p w:rsidR="00F43BC9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60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6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6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43BC9" w:rsidRPr="00C1574C" w:rsidTr="008F202B">
        <w:trPr>
          <w:trHeight w:val="503"/>
        </w:trPr>
        <w:tc>
          <w:tcPr>
            <w:tcW w:w="579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1534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Вайзер Л.Д.</w:t>
            </w:r>
          </w:p>
        </w:tc>
        <w:tc>
          <w:tcPr>
            <w:tcW w:w="1722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225" w:type="dxa"/>
          </w:tcPr>
          <w:p w:rsidR="00F43BC9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31" w:type="dxa"/>
          </w:tcPr>
          <w:p w:rsidR="00F43BC9" w:rsidRDefault="00F43BC9" w:rsidP="008F202B">
            <w:pPr>
              <w:tabs>
                <w:tab w:val="left" w:pos="285"/>
                <w:tab w:val="center" w:pos="359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14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60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6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96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</w:tbl>
    <w:p w:rsidR="00F43BC9" w:rsidRPr="00495902" w:rsidRDefault="00F43BC9" w:rsidP="00F43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C9" w:rsidRPr="00495902" w:rsidRDefault="00F43BC9" w:rsidP="00F43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BC9" w:rsidRPr="000A5005" w:rsidRDefault="00F43BC9" w:rsidP="00F43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Завершили основное общее образование 22 обучающихся. 1 обучающийся не прошел государственную итоговую аттестацию за курс основной общей школы и не завершил основное общее образование  </w:t>
      </w:r>
    </w:p>
    <w:p w:rsidR="00F43BC9" w:rsidRPr="000A5005" w:rsidRDefault="00F43BC9" w:rsidP="00F43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К ГИА в форме ЕГЭ за курс средней (полной) школы было допущено все 5</w:t>
      </w:r>
      <w:r w:rsidR="000A5005">
        <w:rPr>
          <w:rFonts w:ascii="Times New Roman" w:hAnsi="Times New Roman" w:cs="Times New Roman"/>
          <w:sz w:val="28"/>
          <w:szCs w:val="28"/>
        </w:rPr>
        <w:t xml:space="preserve"> </w:t>
      </w:r>
      <w:r w:rsidRPr="000A5005">
        <w:rPr>
          <w:rFonts w:ascii="Times New Roman" w:hAnsi="Times New Roman" w:cs="Times New Roman"/>
          <w:sz w:val="28"/>
          <w:szCs w:val="28"/>
        </w:rPr>
        <w:t>выпускников .</w:t>
      </w:r>
    </w:p>
    <w:p w:rsidR="00F43BC9" w:rsidRPr="00495902" w:rsidRDefault="00F43BC9" w:rsidP="00F43B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59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80"/>
        <w:gridCol w:w="2323"/>
        <w:gridCol w:w="992"/>
        <w:gridCol w:w="851"/>
        <w:gridCol w:w="992"/>
        <w:gridCol w:w="709"/>
        <w:gridCol w:w="708"/>
        <w:gridCol w:w="1003"/>
      </w:tblGrid>
      <w:tr w:rsidR="00F43BC9" w:rsidRPr="00C1574C" w:rsidTr="008F202B">
        <w:trPr>
          <w:trHeight w:val="992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232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Выбрали </w:t>
            </w:r>
          </w:p>
        </w:tc>
        <w:tc>
          <w:tcPr>
            <w:tcW w:w="851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Сдали 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</w:t>
            </w: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in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РОЗ</w:t>
            </w:r>
          </w:p>
        </w:tc>
        <w:tc>
          <w:tcPr>
            <w:tcW w:w="709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</w:t>
            </w: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in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по ОУ</w:t>
            </w:r>
          </w:p>
        </w:tc>
        <w:tc>
          <w:tcPr>
            <w:tcW w:w="70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  <w:lang w:val="en-US"/>
              </w:rPr>
              <w:t>Max</w:t>
            </w:r>
            <w:r w:rsidRPr="008B6F94">
              <w:rPr>
                <w:rFonts w:ascii="Times New Roman" w:hAnsi="Times New Roman"/>
                <w:sz w:val="24"/>
                <w:szCs w:val="28"/>
              </w:rPr>
              <w:t xml:space="preserve"> по ОУ</w:t>
            </w:r>
          </w:p>
        </w:tc>
        <w:tc>
          <w:tcPr>
            <w:tcW w:w="100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Ср. балл по ОУ</w:t>
            </w:r>
          </w:p>
        </w:tc>
      </w:tr>
      <w:tr w:rsidR="00F43BC9" w:rsidRPr="00C1574C" w:rsidTr="008F202B">
        <w:trPr>
          <w:trHeight w:val="495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Насибулина М.Н.</w:t>
            </w:r>
          </w:p>
        </w:tc>
        <w:tc>
          <w:tcPr>
            <w:tcW w:w="232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709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708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003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1C64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</w:tr>
      <w:tr w:rsidR="00F43BC9" w:rsidRPr="00C1574C" w:rsidTr="008F202B">
        <w:trPr>
          <w:trHeight w:val="778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Леонова А.В.</w:t>
            </w:r>
          </w:p>
        </w:tc>
        <w:tc>
          <w:tcPr>
            <w:tcW w:w="232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Математика(базовый уровень)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003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43BC9" w:rsidRPr="00C1574C" w:rsidTr="008F202B">
        <w:trPr>
          <w:trHeight w:val="790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Леонова А.В.</w:t>
            </w:r>
          </w:p>
        </w:tc>
        <w:tc>
          <w:tcPr>
            <w:tcW w:w="232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Математика(профильный  уровень)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0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003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F43BC9" w:rsidRPr="00C1574C" w:rsidTr="008F202B">
        <w:trPr>
          <w:trHeight w:val="778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>Лукьянова Н.А.</w:t>
            </w:r>
          </w:p>
        </w:tc>
        <w:tc>
          <w:tcPr>
            <w:tcW w:w="2323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6F94">
              <w:rPr>
                <w:rFonts w:ascii="Times New Roman" w:hAnsi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F43BC9" w:rsidRPr="008B6F94" w:rsidRDefault="00F43BC9" w:rsidP="008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709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708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003" w:type="dxa"/>
          </w:tcPr>
          <w:p w:rsidR="00F43BC9" w:rsidRPr="00546852" w:rsidRDefault="00F43BC9" w:rsidP="008F202B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6852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43BC9" w:rsidRPr="00C1574C" w:rsidTr="008F202B">
        <w:trPr>
          <w:trHeight w:val="743"/>
        </w:trPr>
        <w:tc>
          <w:tcPr>
            <w:tcW w:w="558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8B6F9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480" w:type="dxa"/>
          </w:tcPr>
          <w:p w:rsidR="00F43BC9" w:rsidRPr="008B6F9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Альмухаметова Г.В.</w:t>
            </w:r>
          </w:p>
        </w:tc>
        <w:tc>
          <w:tcPr>
            <w:tcW w:w="2323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Физика</w:t>
            </w:r>
          </w:p>
        </w:tc>
        <w:tc>
          <w:tcPr>
            <w:tcW w:w="992" w:type="dxa"/>
          </w:tcPr>
          <w:p w:rsidR="00F43BC9" w:rsidRPr="00641C64" w:rsidRDefault="00F43BC9" w:rsidP="008F202B">
            <w:pPr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F43BC9" w:rsidRPr="00641C64" w:rsidRDefault="00F43BC9" w:rsidP="008F202B">
            <w:pPr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92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709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708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1003" w:type="dxa"/>
          </w:tcPr>
          <w:p w:rsidR="00F43BC9" w:rsidRPr="00641C64" w:rsidRDefault="00F43BC9" w:rsidP="008F202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41C64">
              <w:rPr>
                <w:rFonts w:ascii="Times New Roman" w:hAnsi="Times New Roman"/>
                <w:szCs w:val="28"/>
              </w:rPr>
              <w:t>39</w:t>
            </w:r>
          </w:p>
        </w:tc>
      </w:tr>
    </w:tbl>
    <w:p w:rsidR="00F43BC9" w:rsidRPr="00495902" w:rsidRDefault="00F43BC9" w:rsidP="00F43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BC9" w:rsidRPr="000A5005" w:rsidRDefault="00F43BC9" w:rsidP="00F43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Таким образом, все выпускники завершили среднее (полное) общее образование в 2015-2016 учебном году.</w:t>
      </w:r>
    </w:p>
    <w:p w:rsidR="00F43BC9" w:rsidRPr="00677A12" w:rsidRDefault="00F43BC9" w:rsidP="00F43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035" w:rsidRPr="005C5A9A" w:rsidRDefault="005A7035" w:rsidP="005C5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        Внутришкольное руководство и контроль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lastRenderedPageBreak/>
        <w:t>При планировании внутришкольного контроля были учтены рекомендации, высказанные в ходе анализа учебной работы за 201</w:t>
      </w:r>
      <w:r w:rsidR="00F43BC9">
        <w:rPr>
          <w:rFonts w:ascii="Times New Roman" w:hAnsi="Times New Roman" w:cs="Times New Roman"/>
          <w:sz w:val="28"/>
          <w:szCs w:val="28"/>
        </w:rPr>
        <w:t>5</w:t>
      </w:r>
      <w:r w:rsidR="00D04F33" w:rsidRPr="005C5A9A">
        <w:rPr>
          <w:rFonts w:ascii="Times New Roman" w:hAnsi="Times New Roman" w:cs="Times New Roman"/>
          <w:sz w:val="28"/>
          <w:szCs w:val="28"/>
        </w:rPr>
        <w:t>-</w:t>
      </w:r>
      <w:r w:rsidRPr="005C5A9A">
        <w:rPr>
          <w:rFonts w:ascii="Times New Roman" w:hAnsi="Times New Roman" w:cs="Times New Roman"/>
          <w:sz w:val="28"/>
          <w:szCs w:val="28"/>
        </w:rPr>
        <w:t>201</w:t>
      </w:r>
      <w:r w:rsidR="00F43BC9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учебный год. Все запланированные мероприятия выполнены.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Основными элементами контроля учебно-воспитательного процесса в 201</w:t>
      </w:r>
      <w:r w:rsidR="00F43BC9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F43BC9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 учебном году явились: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● выполнение всеобуча;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● состояние преподавания учебных предметов;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● качество ЗУН учащихся;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● качество ведения школьной документации;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● выполнение учебных программ и регионального </w:t>
      </w:r>
      <w:r w:rsidR="00E874ED" w:rsidRPr="005C5A9A">
        <w:rPr>
          <w:rFonts w:ascii="Times New Roman" w:hAnsi="Times New Roman" w:cs="Times New Roman"/>
          <w:sz w:val="28"/>
          <w:szCs w:val="28"/>
        </w:rPr>
        <w:t>компонента, выполнение минимума</w:t>
      </w:r>
      <w:r w:rsidRPr="005C5A9A">
        <w:rPr>
          <w:rFonts w:ascii="Times New Roman" w:hAnsi="Times New Roman" w:cs="Times New Roman"/>
          <w:sz w:val="28"/>
          <w:szCs w:val="28"/>
        </w:rPr>
        <w:t xml:space="preserve"> письменных работ;</w:t>
      </w: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● подготовка и проведение итоговой аттестации за курс основной и средней школ;</w:t>
      </w:r>
    </w:p>
    <w:p w:rsidR="0077485A" w:rsidRPr="005C5A9A" w:rsidRDefault="0077485A" w:rsidP="005C5A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7035" w:rsidRPr="005C5A9A" w:rsidRDefault="005A7035" w:rsidP="005C5A9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>Формы контроля, использованные в 201</w:t>
      </w:r>
      <w:r w:rsidR="003115E1">
        <w:rPr>
          <w:rFonts w:ascii="Times New Roman" w:hAnsi="Times New Roman" w:cs="Times New Roman"/>
          <w:b/>
          <w:sz w:val="28"/>
          <w:szCs w:val="28"/>
        </w:rPr>
        <w:t>5</w:t>
      </w:r>
      <w:r w:rsidRPr="005C5A9A">
        <w:rPr>
          <w:rFonts w:ascii="Times New Roman" w:hAnsi="Times New Roman" w:cs="Times New Roman"/>
          <w:b/>
          <w:sz w:val="28"/>
          <w:szCs w:val="28"/>
        </w:rPr>
        <w:t>-201</w:t>
      </w:r>
      <w:r w:rsidR="003115E1">
        <w:rPr>
          <w:rFonts w:ascii="Times New Roman" w:hAnsi="Times New Roman" w:cs="Times New Roman"/>
          <w:b/>
          <w:sz w:val="28"/>
          <w:szCs w:val="28"/>
        </w:rPr>
        <w:t>6</w:t>
      </w:r>
      <w:r w:rsidRPr="005C5A9A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5A7035" w:rsidRPr="005C5A9A" w:rsidRDefault="005A7035" w:rsidP="005C5A9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■</w:t>
      </w:r>
      <w:r w:rsidRPr="005C5A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5A9A">
        <w:rPr>
          <w:rFonts w:ascii="Times New Roman" w:hAnsi="Times New Roman" w:cs="Times New Roman"/>
          <w:b/>
          <w:sz w:val="28"/>
          <w:szCs w:val="28"/>
        </w:rPr>
        <w:t>классно-обобщающий контроль</w:t>
      </w:r>
      <w:r w:rsidRPr="005C5A9A">
        <w:rPr>
          <w:rFonts w:ascii="Times New Roman" w:hAnsi="Times New Roman" w:cs="Times New Roman"/>
          <w:sz w:val="28"/>
          <w:szCs w:val="28"/>
        </w:rPr>
        <w:t xml:space="preserve"> в</w:t>
      </w:r>
      <w:r w:rsidR="00E874ED" w:rsidRPr="005C5A9A">
        <w:rPr>
          <w:rFonts w:ascii="Times New Roman" w:hAnsi="Times New Roman" w:cs="Times New Roman"/>
          <w:sz w:val="28"/>
          <w:szCs w:val="28"/>
        </w:rPr>
        <w:t xml:space="preserve"> 1классе (адаптация учащихся первого класса), 5,10 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4ED" w:rsidRPr="005C5A9A">
        <w:rPr>
          <w:rFonts w:ascii="Times New Roman" w:hAnsi="Times New Roman" w:cs="Times New Roman"/>
          <w:sz w:val="28"/>
          <w:szCs w:val="28"/>
        </w:rPr>
        <w:t xml:space="preserve">ах </w:t>
      </w:r>
      <w:r w:rsidRPr="005C5A9A">
        <w:rPr>
          <w:rFonts w:ascii="Times New Roman" w:hAnsi="Times New Roman" w:cs="Times New Roman"/>
          <w:sz w:val="28"/>
          <w:szCs w:val="28"/>
        </w:rPr>
        <w:t xml:space="preserve"> (адаптация учащихся пятых </w:t>
      </w:r>
      <w:r w:rsidR="00E874ED" w:rsidRPr="005C5A9A">
        <w:rPr>
          <w:rFonts w:ascii="Times New Roman" w:hAnsi="Times New Roman" w:cs="Times New Roman"/>
          <w:sz w:val="28"/>
          <w:szCs w:val="28"/>
        </w:rPr>
        <w:t>, десятых классов);  9, 11</w:t>
      </w:r>
      <w:r w:rsidRPr="005C5A9A">
        <w:rPr>
          <w:rFonts w:ascii="Times New Roman" w:hAnsi="Times New Roman" w:cs="Times New Roman"/>
          <w:sz w:val="28"/>
          <w:szCs w:val="28"/>
        </w:rPr>
        <w:t>классах (подготовка обучающихся 9, 11 классов к государственной (итоговой) аттестации: проведение контрольных работ, проведение пробных экзаменов по обязательным предметам</w:t>
      </w:r>
      <w:r w:rsidR="00E874ED" w:rsidRPr="005C5A9A">
        <w:rPr>
          <w:rFonts w:ascii="Times New Roman" w:hAnsi="Times New Roman" w:cs="Times New Roman"/>
          <w:sz w:val="28"/>
          <w:szCs w:val="28"/>
        </w:rPr>
        <w:t>.</w:t>
      </w:r>
    </w:p>
    <w:p w:rsidR="005A7035" w:rsidRPr="005C5A9A" w:rsidRDefault="005A7035" w:rsidP="005C5A9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■ </w:t>
      </w:r>
      <w:r w:rsidRPr="005C5A9A">
        <w:rPr>
          <w:rFonts w:ascii="Times New Roman" w:hAnsi="Times New Roman" w:cs="Times New Roman"/>
          <w:sz w:val="28"/>
          <w:szCs w:val="28"/>
        </w:rPr>
        <w:tab/>
      </w:r>
      <w:r w:rsidRPr="005C5A9A">
        <w:rPr>
          <w:rFonts w:ascii="Times New Roman" w:hAnsi="Times New Roman" w:cs="Times New Roman"/>
          <w:b/>
          <w:sz w:val="28"/>
          <w:szCs w:val="28"/>
        </w:rPr>
        <w:t>обзорный контроль (тематический)</w:t>
      </w:r>
      <w:r w:rsidRPr="005C5A9A">
        <w:rPr>
          <w:rFonts w:ascii="Times New Roman" w:hAnsi="Times New Roman" w:cs="Times New Roman"/>
          <w:sz w:val="28"/>
          <w:szCs w:val="28"/>
        </w:rPr>
        <w:t xml:space="preserve"> – состояние школьной документации: </w:t>
      </w:r>
    </w:p>
    <w:p w:rsidR="005A7035" w:rsidRPr="005C5A9A" w:rsidRDefault="005A7035" w:rsidP="005C5A9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образовательных программ, классных журналов; выполнение программ по всем   учебным предметам, элективным курсам; организация итогового повторения учебного </w:t>
      </w:r>
    </w:p>
    <w:p w:rsidR="005A7035" w:rsidRPr="005C5A9A" w:rsidRDefault="005A7035" w:rsidP="005C5A9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материала; посещаемость занятий учащимися</w:t>
      </w:r>
      <w:r w:rsidR="00E874ED" w:rsidRPr="005C5A9A">
        <w:rPr>
          <w:rFonts w:ascii="Times New Roman" w:hAnsi="Times New Roman" w:cs="Times New Roman"/>
          <w:sz w:val="28"/>
          <w:szCs w:val="28"/>
        </w:rPr>
        <w:t>;</w:t>
      </w: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35" w:rsidRPr="005C5A9A" w:rsidRDefault="005A7035" w:rsidP="005C5A9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b/>
          <w:sz w:val="28"/>
          <w:szCs w:val="28"/>
        </w:rPr>
        <w:t xml:space="preserve">■ </w:t>
      </w:r>
      <w:r w:rsidRPr="005C5A9A">
        <w:rPr>
          <w:rFonts w:ascii="Times New Roman" w:hAnsi="Times New Roman" w:cs="Times New Roman"/>
          <w:b/>
          <w:sz w:val="28"/>
          <w:szCs w:val="28"/>
        </w:rPr>
        <w:tab/>
        <w:t>административный контроль</w:t>
      </w:r>
      <w:r w:rsidRPr="005C5A9A">
        <w:rPr>
          <w:rFonts w:ascii="Times New Roman" w:hAnsi="Times New Roman" w:cs="Times New Roman"/>
          <w:sz w:val="28"/>
          <w:szCs w:val="28"/>
        </w:rPr>
        <w:t xml:space="preserve"> за уровнем знаний и умений по учебным предметам:</w:t>
      </w:r>
    </w:p>
    <w:p w:rsidR="005A7035" w:rsidRPr="005C5A9A" w:rsidRDefault="005A7035" w:rsidP="005C5A9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</w:t>
      </w:r>
      <w:r w:rsidRPr="005C5A9A">
        <w:rPr>
          <w:rFonts w:ascii="Times New Roman" w:hAnsi="Times New Roman" w:cs="Times New Roman"/>
          <w:sz w:val="28"/>
          <w:szCs w:val="28"/>
        </w:rPr>
        <w:tab/>
        <w:t>► входной контроль, цель которого определить степень устойчивости знаний учащихся, выявить пробелы знаний, выяснить причины потери знаний в летний период (если таковые будут выявлены) и наметить методы их исправления;</w:t>
      </w:r>
    </w:p>
    <w:p w:rsidR="005A7035" w:rsidRPr="005C5A9A" w:rsidRDefault="005A703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Pr="005C5A9A">
        <w:rPr>
          <w:rFonts w:ascii="Times New Roman" w:hAnsi="Times New Roman" w:cs="Times New Roman"/>
          <w:sz w:val="28"/>
          <w:szCs w:val="28"/>
        </w:rPr>
        <w:tab/>
        <w:t>► рубежный контроль, целью которого является отслеживание динамики уровня обученности учащихся, коррекция деятельности учителей и учащихся для предупреждения неуспеваемости и сокращения количества учащихся, оставленных на повторный год обучения;</w:t>
      </w:r>
    </w:p>
    <w:p w:rsidR="005A7035" w:rsidRDefault="005A7035" w:rsidP="005C5A9A">
      <w:pPr>
        <w:spacing w:after="0"/>
        <w:ind w:firstLine="566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►итоговый контроль, цель которого состоит в определении уровня сформированности знаний,  умений и навыков учащихся при переходе в </w:t>
      </w:r>
      <w:r w:rsidRPr="005C5A9A">
        <w:rPr>
          <w:rFonts w:ascii="Times New Roman" w:hAnsi="Times New Roman" w:cs="Times New Roman"/>
          <w:sz w:val="28"/>
          <w:szCs w:val="28"/>
        </w:rPr>
        <w:lastRenderedPageBreak/>
        <w:t>следующий класс, отслеживание динамики их уровня обученности, прогнозирование результативности дальнейшего обучения учащихся, выявление недостатков в работе, планирование внутришкольного контроля на следующий учебный год по предметам и по классам. Особое внимание учащимся 9, 11 классов –</w:t>
      </w:r>
      <w:r w:rsidR="00983179" w:rsidRPr="005C5A9A">
        <w:rPr>
          <w:rFonts w:ascii="Times New Roman" w:hAnsi="Times New Roman" w:cs="Times New Roman"/>
          <w:sz w:val="28"/>
          <w:szCs w:val="28"/>
        </w:rPr>
        <w:t xml:space="preserve"> уровень подготовки выпускников.</w:t>
      </w:r>
    </w:p>
    <w:p w:rsidR="0077485A" w:rsidRPr="005C5A9A" w:rsidRDefault="0077485A" w:rsidP="005C5A9A">
      <w:pPr>
        <w:spacing w:after="0"/>
        <w:ind w:firstLine="566"/>
        <w:rPr>
          <w:rFonts w:ascii="Times New Roman" w:hAnsi="Times New Roman" w:cs="Times New Roman"/>
          <w:sz w:val="28"/>
          <w:szCs w:val="28"/>
        </w:rPr>
      </w:pPr>
    </w:p>
    <w:p w:rsidR="00024C67" w:rsidRPr="0077485A" w:rsidRDefault="00983179" w:rsidP="0077485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7035" w:rsidRPr="005C5A9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   </w:t>
      </w:r>
      <w:r w:rsidR="005A7035" w:rsidRPr="005C5A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052D" w:rsidRPr="005C5A9A" w:rsidRDefault="00024C67" w:rsidP="005C5A9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>Вокруг проблемы качества образования сегодня ведётся много споров. Борьба за качество образования выдвигается как ведущая задача в деятельности образовательных учреждений. Каждый ищет её решения по-своему. Что вкладываем мы в это понятие, каких результатов ожидаем от своих усилий?</w:t>
      </w:r>
      <w:r w:rsidR="00983179" w:rsidRPr="005C5A9A">
        <w:rPr>
          <w:rFonts w:ascii="Times New Roman" w:hAnsi="Times New Roman" w:cs="Times New Roman"/>
          <w:sz w:val="28"/>
          <w:szCs w:val="28"/>
        </w:rPr>
        <w:t xml:space="preserve"> </w:t>
      </w:r>
      <w:r w:rsidRPr="005C5A9A">
        <w:rPr>
          <w:rFonts w:ascii="Times New Roman" w:hAnsi="Times New Roman" w:cs="Times New Roman"/>
          <w:sz w:val="28"/>
          <w:szCs w:val="28"/>
        </w:rPr>
        <w:t xml:space="preserve"> Качество образования мы сводим сегодня к качеству обучения. Именно обученность ребёнка, вне зависимости от того, какой подход (знаниевый или компетентностный) признаётся оптимальным, провозглашается главным критерием качества образования.</w:t>
      </w:r>
    </w:p>
    <w:p w:rsidR="00024C67" w:rsidRPr="005C5A9A" w:rsidRDefault="00024C67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В 201</w:t>
      </w:r>
      <w:r w:rsidR="003115E1">
        <w:rPr>
          <w:rFonts w:ascii="Times New Roman" w:hAnsi="Times New Roman" w:cs="Times New Roman"/>
          <w:sz w:val="28"/>
          <w:szCs w:val="28"/>
        </w:rPr>
        <w:t>5</w:t>
      </w:r>
      <w:r w:rsidRPr="005C5A9A">
        <w:rPr>
          <w:rFonts w:ascii="Times New Roman" w:hAnsi="Times New Roman" w:cs="Times New Roman"/>
          <w:sz w:val="28"/>
          <w:szCs w:val="28"/>
        </w:rPr>
        <w:t>-201</w:t>
      </w:r>
      <w:r w:rsidR="003115E1">
        <w:rPr>
          <w:rFonts w:ascii="Times New Roman" w:hAnsi="Times New Roman" w:cs="Times New Roman"/>
          <w:sz w:val="28"/>
          <w:szCs w:val="28"/>
        </w:rPr>
        <w:t>6</w:t>
      </w:r>
      <w:r w:rsidRPr="005C5A9A">
        <w:rPr>
          <w:rFonts w:ascii="Times New Roman" w:hAnsi="Times New Roman" w:cs="Times New Roman"/>
          <w:sz w:val="28"/>
          <w:szCs w:val="28"/>
        </w:rPr>
        <w:t xml:space="preserve">учебном году педагогический коллектив школы работает над методической темой </w:t>
      </w:r>
      <w:r w:rsidRPr="005C5A9A">
        <w:rPr>
          <w:rFonts w:ascii="Times New Roman" w:hAnsi="Times New Roman" w:cs="Times New Roman"/>
          <w:color w:val="000000"/>
          <w:sz w:val="28"/>
          <w:szCs w:val="28"/>
        </w:rPr>
        <w:t>«Компетентностный подход в обучении, воспитании, развитии обучающихся как совершенствование качества образования.»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A5005">
        <w:rPr>
          <w:rFonts w:ascii="Times New Roman" w:hAnsi="Times New Roman" w:cs="Times New Roman"/>
          <w:sz w:val="28"/>
          <w:szCs w:val="28"/>
        </w:rPr>
        <w:t>В 2015-2016учебном году проведено 9 педагогических советов, 4 из них тематические.</w:t>
      </w:r>
    </w:p>
    <w:p w:rsidR="003115E1" w:rsidRPr="000A5005" w:rsidRDefault="003115E1" w:rsidP="003115E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0A5005">
        <w:rPr>
          <w:rFonts w:ascii="Times New Roman" w:hAnsi="Times New Roman" w:cs="Times New Roman"/>
          <w:sz w:val="28"/>
          <w:szCs w:val="28"/>
        </w:rPr>
        <w:t>Первый педсовет (Протокол № 1 от 28.08.2015 г.) « Анализ работы по итогам 2014-2015 учебного года. Об утверждении  годового календарного графика на 2015-2016 учебный год. Утверждение плана работы школы на 2015 -2016 учебный год».</w:t>
      </w:r>
    </w:p>
    <w:p w:rsidR="003115E1" w:rsidRPr="000A5005" w:rsidRDefault="003115E1" w:rsidP="003115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A5005">
        <w:rPr>
          <w:rFonts w:ascii="Times New Roman" w:hAnsi="Times New Roman" w:cs="Times New Roman"/>
          <w:sz w:val="28"/>
          <w:szCs w:val="28"/>
        </w:rPr>
        <w:t>Второй педсовет (Протокол № 3 от 05.11. 2015 г.) «Современные образовательные технологии в образовательном процессе».</w:t>
      </w:r>
    </w:p>
    <w:p w:rsidR="003115E1" w:rsidRPr="000A5005" w:rsidRDefault="003115E1" w:rsidP="003115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A5005">
        <w:rPr>
          <w:rFonts w:ascii="Times New Roman" w:hAnsi="Times New Roman" w:cs="Times New Roman"/>
          <w:sz w:val="28"/>
          <w:szCs w:val="28"/>
        </w:rPr>
        <w:t>Третий педсовет (Протокол № 4 от 29.12.2015 г.) «Управление процессом формирования УУД согласно требованиям ФГОС ООО».</w:t>
      </w:r>
    </w:p>
    <w:p w:rsidR="003115E1" w:rsidRPr="000A5005" w:rsidRDefault="003115E1" w:rsidP="003115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A5005">
        <w:rPr>
          <w:rFonts w:ascii="Times New Roman" w:hAnsi="Times New Roman" w:cs="Times New Roman"/>
          <w:sz w:val="28"/>
          <w:szCs w:val="28"/>
        </w:rPr>
        <w:t>Четвертый педсовет (Протокол № 5 от 23.03.2016 г.) посвящен «Внеурочная деятельность- основа развития познавательных и творческих способностей школьников.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А также обязательные педсоветы: по допуску обучающихся 9 и 11 классов к Государственной (итоговой) аттестации;  о переводе обучающихся 1-8 и 10 классов; о выпуске обучающихся, завершивших основное общее образование, и два педсовета о выпуске обучающихся, завершивших среднее (полное) общее образование (т.к. 2 выпускника  основной школы пересдавали обязательный ОГЭ по математике).</w:t>
      </w:r>
    </w:p>
    <w:p w:rsidR="00024C67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lastRenderedPageBreak/>
        <w:t xml:space="preserve">Педсоветы проходили на высоком научном и практическом </w:t>
      </w:r>
      <w:r w:rsidR="000A5005">
        <w:rPr>
          <w:rFonts w:ascii="Times New Roman" w:hAnsi="Times New Roman" w:cs="Times New Roman"/>
          <w:sz w:val="28"/>
          <w:szCs w:val="28"/>
        </w:rPr>
        <w:t>уровне.</w:t>
      </w:r>
    </w:p>
    <w:p w:rsidR="003115E1" w:rsidRPr="001266B4" w:rsidRDefault="003115E1" w:rsidP="003115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6B4">
        <w:rPr>
          <w:rFonts w:ascii="Times New Roman" w:hAnsi="Times New Roman" w:cs="Times New Roman"/>
          <w:b/>
          <w:bCs/>
          <w:sz w:val="24"/>
          <w:szCs w:val="24"/>
        </w:rPr>
        <w:t>Активность педагогов в работе педсоветов.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30"/>
        <w:gridCol w:w="1476"/>
        <w:gridCol w:w="1462"/>
        <w:gridCol w:w="1462"/>
        <w:gridCol w:w="1463"/>
      </w:tblGrid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Педсовет №2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Педсовет №3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Педсовет №4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Чертопятов В.В.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Маркова И.Н.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Андакова Т.Н.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Арсламбаева Г.Д.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Кручинкина О.В.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Мангалова Л.А.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 xml:space="preserve">Уржумцева С.Г. 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Бородина Т.Н.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Ибрагимова П.Н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Леонова А.В.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Григорьева Л.А.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Баламбаева У.Х.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Вайзер Л.Д.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Мальцева И.А.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Альмухаметова Г.В.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Макаров В.К.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А.М.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Васючкова В.И.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Бегишева З.Г.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Маркова Н.В.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Кувшинова М.А.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1266B4" w:rsidTr="008F202B">
        <w:tc>
          <w:tcPr>
            <w:tcW w:w="770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3115E1" w:rsidRPr="001266B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</w:p>
        </w:tc>
        <w:tc>
          <w:tcPr>
            <w:tcW w:w="1586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8" w:type="dxa"/>
          </w:tcPr>
          <w:p w:rsidR="003115E1" w:rsidRPr="001266B4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5E1" w:rsidRPr="001266B4" w:rsidRDefault="003115E1" w:rsidP="00311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6B4">
        <w:rPr>
          <w:rFonts w:ascii="Times New Roman" w:hAnsi="Times New Roman" w:cs="Times New Roman"/>
          <w:sz w:val="24"/>
          <w:szCs w:val="24"/>
        </w:rPr>
        <w:t>*Формы педсоветов: конференция, круглый стол, методический семинар, групповая.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6B4">
        <w:rPr>
          <w:rFonts w:ascii="Times New Roman" w:hAnsi="Times New Roman" w:cs="Times New Roman"/>
          <w:sz w:val="24"/>
          <w:szCs w:val="24"/>
        </w:rPr>
        <w:t xml:space="preserve">   </w:t>
      </w:r>
      <w:r w:rsidRPr="000A5005">
        <w:rPr>
          <w:rFonts w:ascii="Times New Roman" w:hAnsi="Times New Roman" w:cs="Times New Roman"/>
          <w:sz w:val="28"/>
          <w:szCs w:val="28"/>
        </w:rPr>
        <w:t xml:space="preserve">    Методическая работа педагогов осуществлялась через организацию деятельности </w:t>
      </w:r>
      <w:r w:rsidRPr="000A5005">
        <w:rPr>
          <w:rFonts w:ascii="Times New Roman" w:hAnsi="Times New Roman" w:cs="Times New Roman"/>
          <w:b/>
          <w:sz w:val="28"/>
          <w:szCs w:val="28"/>
        </w:rPr>
        <w:t>ШМО:</w:t>
      </w:r>
    </w:p>
    <w:p w:rsidR="003115E1" w:rsidRPr="000A5005" w:rsidRDefault="003115E1" w:rsidP="003115E1">
      <w:pPr>
        <w:tabs>
          <w:tab w:val="left" w:pos="70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- учителей образовательного цикла «Филология» по  теме: </w:t>
      </w:r>
      <w:r w:rsidRPr="000A5005">
        <w:rPr>
          <w:rFonts w:ascii="Times New Roman" w:hAnsi="Times New Roman" w:cs="Times New Roman"/>
          <w:bCs/>
          <w:sz w:val="28"/>
          <w:szCs w:val="28"/>
        </w:rPr>
        <w:t>«Изучение и применение педагогических технологий в целях повышения качества своей педагогической деятельности».</w:t>
      </w:r>
    </w:p>
    <w:p w:rsidR="003115E1" w:rsidRPr="000A5005" w:rsidRDefault="003115E1" w:rsidP="003115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- учителей начальных классов ШМО «Луч» - по теме: </w:t>
      </w:r>
      <w:r w:rsidRPr="000A5005">
        <w:rPr>
          <w:rFonts w:ascii="Times New Roman" w:eastAsia="Calibri" w:hAnsi="Times New Roman" w:cs="Times New Roman"/>
          <w:sz w:val="28"/>
          <w:szCs w:val="28"/>
        </w:rPr>
        <w:t>«Развитие творческого потенциала личности в условиях современной образовательной среды».</w:t>
      </w:r>
    </w:p>
    <w:p w:rsidR="003115E1" w:rsidRPr="000A5005" w:rsidRDefault="003115E1" w:rsidP="003115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- учителей естественно- математического цикла - по теме </w:t>
      </w:r>
      <w:r w:rsidRPr="000A5005">
        <w:rPr>
          <w:rFonts w:ascii="Times New Roman" w:hAnsi="Times New Roman"/>
          <w:bCs/>
          <w:sz w:val="28"/>
          <w:szCs w:val="28"/>
        </w:rPr>
        <w:t>«Преподавание предметов естественно-математического цикла в условиях введения</w:t>
      </w:r>
      <w:r w:rsidRPr="000A5005">
        <w:rPr>
          <w:rFonts w:ascii="Arial" w:hAnsi="Arial" w:cs="Arial"/>
          <w:sz w:val="28"/>
          <w:szCs w:val="28"/>
        </w:rPr>
        <w:t xml:space="preserve">  </w:t>
      </w:r>
      <w:r w:rsidRPr="000A5005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</w:t>
      </w:r>
      <w:r w:rsidRPr="000A5005">
        <w:rPr>
          <w:rFonts w:ascii="Arial" w:hAnsi="Arial" w:cs="Arial"/>
          <w:sz w:val="28"/>
          <w:szCs w:val="28"/>
        </w:rPr>
        <w:t xml:space="preserve">  </w:t>
      </w:r>
      <w:r w:rsidRPr="000A5005">
        <w:rPr>
          <w:rFonts w:ascii="Times New Roman" w:hAnsi="Times New Roman"/>
          <w:bCs/>
          <w:sz w:val="28"/>
          <w:szCs w:val="28"/>
        </w:rPr>
        <w:t>общего образования»</w:t>
      </w:r>
      <w:r w:rsidRPr="000A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E1" w:rsidRPr="000A5005" w:rsidRDefault="003115E1" w:rsidP="003115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lastRenderedPageBreak/>
        <w:t xml:space="preserve">  - учителей искусства, физвоспитания, ОБЖ по теме : «Повышения качества образования на уроках искусства, физвоспитания, ОБЖ». (анализы ШМО МОУ Новобурановская СОШ  прилагаются в План УВР на 2015-2016 учебный год); </w:t>
      </w:r>
    </w:p>
    <w:p w:rsidR="003115E1" w:rsidRPr="000A5005" w:rsidRDefault="003115E1" w:rsidP="003115E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A5005">
        <w:rPr>
          <w:rFonts w:ascii="Times New Roman" w:hAnsi="Times New Roman" w:cs="Times New Roman"/>
          <w:b/>
          <w:sz w:val="28"/>
          <w:szCs w:val="28"/>
        </w:rPr>
        <w:t xml:space="preserve">- на методических семинарах обсуждались актуальные вопросы </w:t>
      </w:r>
    </w:p>
    <w:p w:rsidR="003115E1" w:rsidRPr="000A5005" w:rsidRDefault="003115E1" w:rsidP="0031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- Основные направления деятельности методического совета по реализации  задач на 2015-2016 учебный год. </w:t>
      </w:r>
    </w:p>
    <w:p w:rsidR="003115E1" w:rsidRPr="000A5005" w:rsidRDefault="003115E1" w:rsidP="0031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- Подготовка к окружному конкурсу «К вершинам мастерства»  </w:t>
      </w:r>
    </w:p>
    <w:p w:rsidR="003115E1" w:rsidRPr="000A5005" w:rsidRDefault="003115E1" w:rsidP="0031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О подготовке сдачи экзаменов девятиклассников.</w:t>
      </w:r>
    </w:p>
    <w:p w:rsidR="003115E1" w:rsidRPr="000A5005" w:rsidRDefault="003115E1" w:rsidP="0031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Современные технологии как средство развития образовательной среды</w:t>
      </w:r>
      <w:r w:rsidRPr="000A5005">
        <w:rPr>
          <w:sz w:val="28"/>
          <w:szCs w:val="28"/>
        </w:rPr>
        <w:t>.</w:t>
      </w:r>
    </w:p>
    <w:p w:rsidR="003115E1" w:rsidRPr="000A5005" w:rsidRDefault="003115E1" w:rsidP="003115E1">
      <w:pPr>
        <w:pStyle w:val="1"/>
        <w:shd w:val="clear" w:color="auto" w:fill="FFFFFF"/>
        <w:spacing w:before="0" w:after="0"/>
        <w:rPr>
          <w:rFonts w:ascii="Times New Roman" w:hAnsi="Times New Roman"/>
          <w:sz w:val="28"/>
          <w:szCs w:val="28"/>
        </w:rPr>
      </w:pPr>
      <w:r w:rsidRPr="000A5005">
        <w:rPr>
          <w:rFonts w:ascii="Times New Roman" w:hAnsi="Times New Roman"/>
          <w:sz w:val="28"/>
          <w:szCs w:val="28"/>
        </w:rPr>
        <w:t xml:space="preserve">- </w:t>
      </w:r>
      <w:r w:rsidRPr="000A5005">
        <w:rPr>
          <w:rFonts w:ascii="Times New Roman" w:hAnsi="Times New Roman"/>
          <w:b w:val="0"/>
          <w:bCs w:val="0"/>
          <w:sz w:val="28"/>
          <w:szCs w:val="28"/>
        </w:rPr>
        <w:t xml:space="preserve">Использование нестандартных форм в проведении учебного занятия </w:t>
      </w:r>
    </w:p>
    <w:p w:rsidR="003115E1" w:rsidRPr="000A5005" w:rsidRDefault="003115E1" w:rsidP="0031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Подготовка к итоговой аттестации выпускников 9 и 11 классов, мониторинговым исследованиям учащихся 4 классов.</w:t>
      </w:r>
    </w:p>
    <w:p w:rsidR="003115E1" w:rsidRPr="000A5005" w:rsidRDefault="003115E1" w:rsidP="003115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</w:t>
      </w:r>
      <w:r w:rsidRPr="000A50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Эффективность модели внеурочной деятельности как ресурс реализации ФГОС».</w:t>
      </w:r>
    </w:p>
    <w:p w:rsidR="003115E1" w:rsidRPr="000A5005" w:rsidRDefault="003115E1" w:rsidP="003115E1">
      <w:pPr>
        <w:pStyle w:val="af2"/>
        <w:spacing w:before="0" w:beforeAutospacing="0" w:after="0" w:afterAutospacing="0" w:line="276" w:lineRule="auto"/>
        <w:rPr>
          <w:sz w:val="28"/>
          <w:szCs w:val="28"/>
        </w:rPr>
      </w:pPr>
      <w:r w:rsidRPr="000A5005">
        <w:rPr>
          <w:sz w:val="28"/>
          <w:szCs w:val="28"/>
        </w:rPr>
        <w:t xml:space="preserve">       Тематика производственных совещаний была определена методической темой школы, внедрением в общей школе ФГОС, воспитанию обучающихся, умению не только выполнять функциональные обязанности педагогам, но и развивать навыки ненасильственного общения в процессе обучения и воспитания:</w:t>
      </w:r>
    </w:p>
    <w:p w:rsidR="003115E1" w:rsidRPr="000A5005" w:rsidRDefault="003115E1" w:rsidP="003115E1">
      <w:pPr>
        <w:pStyle w:val="af2"/>
        <w:spacing w:before="0" w:beforeAutospacing="0" w:after="0" w:afterAutospacing="0" w:line="276" w:lineRule="auto"/>
        <w:rPr>
          <w:sz w:val="28"/>
          <w:szCs w:val="28"/>
        </w:rPr>
      </w:pPr>
      <w:r w:rsidRPr="000A5005">
        <w:rPr>
          <w:sz w:val="28"/>
          <w:szCs w:val="28"/>
        </w:rPr>
        <w:t xml:space="preserve">Организация деятельности учителей по подготовке учащихся 9-х , 11 классов к ГИА. Информирование учителей о плане и перечне мероприятий по подготовке учащихся 9-х,11  классов к ГИА. Результаты  индивидуальной   работы с детьми с ОВЗ.  </w:t>
      </w:r>
    </w:p>
    <w:p w:rsidR="00E874ED" w:rsidRPr="000A5005" w:rsidRDefault="00E874ED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C67" w:rsidRPr="000A5005" w:rsidRDefault="00024C67" w:rsidP="005C5A9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15E1" w:rsidRPr="000A5005" w:rsidRDefault="003115E1" w:rsidP="0031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В 2015-2016 учебном году учителя могли представить свой опыт в Школе педагогического опыта, через проведение серии открытых уроков: </w:t>
      </w:r>
    </w:p>
    <w:p w:rsidR="003115E1" w:rsidRPr="000A5005" w:rsidRDefault="003115E1" w:rsidP="003115E1">
      <w:pPr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bCs/>
          <w:iCs/>
          <w:sz w:val="28"/>
          <w:szCs w:val="28"/>
        </w:rPr>
        <w:t>Насибулина М.Н.</w:t>
      </w:r>
      <w:r w:rsidRPr="000A5005">
        <w:rPr>
          <w:rFonts w:ascii="Times New Roman" w:hAnsi="Times New Roman" w:cs="Times New Roman"/>
          <w:iCs/>
          <w:sz w:val="28"/>
          <w:szCs w:val="28"/>
        </w:rPr>
        <w:t xml:space="preserve"> уроки литературы в 7 классе по теме: «</w:t>
      </w:r>
      <w:r w:rsidRPr="000A5005">
        <w:rPr>
          <w:rFonts w:ascii="Times New Roman" w:hAnsi="Times New Roman" w:cs="Times New Roman"/>
          <w:sz w:val="28"/>
          <w:szCs w:val="28"/>
        </w:rPr>
        <w:t xml:space="preserve">Остап и Андрий». </w:t>
      </w:r>
      <w:r w:rsidRPr="000A5005">
        <w:rPr>
          <w:rFonts w:ascii="Times New Roman" w:hAnsi="Times New Roman" w:cs="Times New Roman"/>
          <w:iCs/>
          <w:sz w:val="28"/>
          <w:szCs w:val="28"/>
        </w:rPr>
        <w:t>Лукьянова Н.А. урок истории в 5 классе по теме «</w:t>
      </w:r>
      <w:r w:rsidRPr="000A5005">
        <w:rPr>
          <w:rFonts w:ascii="Times New Roman" w:hAnsi="Times New Roman" w:cs="Times New Roman"/>
          <w:sz w:val="28"/>
          <w:szCs w:val="28"/>
        </w:rPr>
        <w:t>Древний восток</w:t>
      </w:r>
      <w:r w:rsidRPr="000A5005">
        <w:rPr>
          <w:rFonts w:ascii="Times New Roman" w:hAnsi="Times New Roman" w:cs="Times New Roman"/>
          <w:iCs/>
          <w:sz w:val="28"/>
          <w:szCs w:val="28"/>
        </w:rPr>
        <w:t>»,Кручинкина О.В. урок русского языка на тему «</w:t>
      </w:r>
      <w:r w:rsidRPr="000A5005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Pr="000A500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В 2015-2016 учебном году  школа не приняла участие в конкурсе педагогического мастерства «Наставник - 2015» ,«Учитель года», поэтому в 2016-2017учебном году необходимо провести внутришкольный конкурс и принять участие в муниципальном туре </w:t>
      </w:r>
      <w:r w:rsidRPr="000A5005">
        <w:rPr>
          <w:rFonts w:ascii="Times New Roman" w:hAnsi="Times New Roman" w:cs="Times New Roman"/>
          <w:sz w:val="28"/>
          <w:szCs w:val="28"/>
        </w:rPr>
        <w:lastRenderedPageBreak/>
        <w:t>конкурса педагогического мастерства «Учитель года - 2017», «Наставник-2017».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 2015-2016 учебном году  школа принимала во всех мероприятиях школьного сетевого округа №4.</w:t>
      </w:r>
    </w:p>
    <w:p w:rsidR="003115E1" w:rsidRPr="00B37E97" w:rsidRDefault="003115E1" w:rsidP="00311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1919"/>
        <w:gridCol w:w="1758"/>
        <w:gridCol w:w="1602"/>
        <w:gridCol w:w="1602"/>
      </w:tblGrid>
      <w:tr w:rsidR="003115E1" w:rsidRPr="00B37E97" w:rsidTr="008F202B">
        <w:tc>
          <w:tcPr>
            <w:tcW w:w="1942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Окружной фестиваль «К вершинам Мастерства»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«Когда закончится урок!»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Кручинкина О.В.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Альмухаметова Г.В.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B37E97" w:rsidTr="008F202B">
        <w:tc>
          <w:tcPr>
            <w:tcW w:w="1942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Малые Олимпийские игры 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В.К.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место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9B3E12" w:rsidTr="008F202B">
        <w:tc>
          <w:tcPr>
            <w:tcW w:w="1942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</w:rPr>
              <w:t xml:space="preserve">День Проектов 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</w:rPr>
              <w:t>Баламбаева У.Х.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5E1" w:rsidRPr="009B3E12" w:rsidTr="008F202B">
        <w:tc>
          <w:tcPr>
            <w:tcW w:w="1942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КВН по физике, географии, химии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 Г.В.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3E12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3115E1" w:rsidRPr="000A5005" w:rsidRDefault="003115E1" w:rsidP="00311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   В 2015-2016 учебном году учителя могли представить свой опыт в Школе педагогического опыта, через проведение серии открытых уроков: </w:t>
      </w:r>
    </w:p>
    <w:p w:rsidR="003115E1" w:rsidRPr="000A5005" w:rsidRDefault="003115E1" w:rsidP="003115E1">
      <w:pPr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bCs/>
          <w:iCs/>
          <w:sz w:val="28"/>
          <w:szCs w:val="28"/>
        </w:rPr>
        <w:t>Насибулина М.Н.</w:t>
      </w:r>
      <w:r w:rsidRPr="000A5005">
        <w:rPr>
          <w:rFonts w:ascii="Times New Roman" w:hAnsi="Times New Roman" w:cs="Times New Roman"/>
          <w:iCs/>
          <w:sz w:val="28"/>
          <w:szCs w:val="28"/>
        </w:rPr>
        <w:t xml:space="preserve"> уроки литературы в 7 классе по теме: «</w:t>
      </w:r>
      <w:r w:rsidRPr="000A5005">
        <w:rPr>
          <w:rFonts w:ascii="Times New Roman" w:hAnsi="Times New Roman" w:cs="Times New Roman"/>
          <w:sz w:val="28"/>
          <w:szCs w:val="28"/>
        </w:rPr>
        <w:t xml:space="preserve">Остап и Андрий». </w:t>
      </w:r>
      <w:r w:rsidRPr="000A5005">
        <w:rPr>
          <w:rFonts w:ascii="Times New Roman" w:hAnsi="Times New Roman" w:cs="Times New Roman"/>
          <w:iCs/>
          <w:sz w:val="28"/>
          <w:szCs w:val="28"/>
        </w:rPr>
        <w:t>Лукьянова Н.А. урок истории в 5 классе по теме «</w:t>
      </w:r>
      <w:r w:rsidRPr="000A5005">
        <w:rPr>
          <w:rFonts w:ascii="Times New Roman" w:hAnsi="Times New Roman" w:cs="Times New Roman"/>
          <w:sz w:val="28"/>
          <w:szCs w:val="28"/>
        </w:rPr>
        <w:t>Древний восток</w:t>
      </w:r>
      <w:r w:rsidRPr="000A5005">
        <w:rPr>
          <w:rFonts w:ascii="Times New Roman" w:hAnsi="Times New Roman" w:cs="Times New Roman"/>
          <w:iCs/>
          <w:sz w:val="28"/>
          <w:szCs w:val="28"/>
        </w:rPr>
        <w:t>»,Кручинкина О.В. урок русского языка на тему «</w:t>
      </w:r>
      <w:r w:rsidRPr="000A5005">
        <w:rPr>
          <w:rFonts w:ascii="Times New Roman" w:hAnsi="Times New Roman" w:cs="Times New Roman"/>
          <w:sz w:val="28"/>
          <w:szCs w:val="28"/>
        </w:rPr>
        <w:t>Разделительный мягкий знак</w:t>
      </w:r>
      <w:r w:rsidRPr="000A500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 2015-2016 учебном году  школа не приняла участие в конкурсе педагогического мастерства «Наставник - 2015» ,«Учитель года», поэтому в 2016-2017учебном году необходимо провести внутришкольный конкурс и принять участие в муниципальном туре конкурса педагогического мастерства «Учитель года - 2017», «Наставник-2017».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 2015-2016 учебном году  школа принимала во всех мероприятиях школьного сетевого округа №4.</w:t>
      </w:r>
    </w:p>
    <w:p w:rsidR="003115E1" w:rsidRPr="00B37E97" w:rsidRDefault="003115E1" w:rsidP="003115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1919"/>
        <w:gridCol w:w="1758"/>
        <w:gridCol w:w="1602"/>
        <w:gridCol w:w="1602"/>
      </w:tblGrid>
      <w:tr w:rsidR="003115E1" w:rsidRPr="00B37E97" w:rsidTr="008F202B">
        <w:tc>
          <w:tcPr>
            <w:tcW w:w="1942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«К </w:t>
            </w:r>
            <w:r w:rsidRPr="00B3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вершинам Мастерства»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>«Когда закончится урок!»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Кручинкина О.В.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Альмухаметова Г.В.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B37E97" w:rsidTr="008F202B">
        <w:tc>
          <w:tcPr>
            <w:tcW w:w="1942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Олимпийские игры 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В.К.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место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9B3E12" w:rsidTr="008F202B">
        <w:tc>
          <w:tcPr>
            <w:tcW w:w="1942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</w:rPr>
              <w:t xml:space="preserve">День Проектов 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</w:rPr>
              <w:t>Баламбаева У.Х.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5E1" w:rsidRPr="009B3E12" w:rsidTr="008F202B">
        <w:tc>
          <w:tcPr>
            <w:tcW w:w="1942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КВН по физике, географии, химии</w:t>
            </w:r>
          </w:p>
        </w:tc>
        <w:tc>
          <w:tcPr>
            <w:tcW w:w="1943" w:type="dxa"/>
          </w:tcPr>
          <w:p w:rsidR="003115E1" w:rsidRPr="004E4DCC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Альмухаметова Г.В.</w:t>
            </w:r>
          </w:p>
        </w:tc>
        <w:tc>
          <w:tcPr>
            <w:tcW w:w="1943" w:type="dxa"/>
          </w:tcPr>
          <w:p w:rsidR="003115E1" w:rsidRPr="00B37E97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7E9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3115E1" w:rsidRPr="009B3E12" w:rsidRDefault="003115E1" w:rsidP="008F20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В течение 2015-2016 учебного года повысили профессиональные качества на курсах: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52"/>
        <w:gridCol w:w="1805"/>
        <w:gridCol w:w="2571"/>
        <w:gridCol w:w="1872"/>
        <w:gridCol w:w="1373"/>
      </w:tblGrid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Предмет,</w:t>
            </w:r>
          </w:p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по которому проходили курсы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Тема курсов,</w:t>
            </w:r>
          </w:p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Сроки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Андакова Т.А.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Зам.директора по ВР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 xml:space="preserve">«Психолого- педагогические основы медиабезопасности детей и подростков»12ч№0249 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ГОУ ДПО «ЧИППКРО» г.Челябинск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15.04.2016</w:t>
            </w:r>
          </w:p>
        </w:tc>
      </w:tr>
      <w:tr w:rsidR="003115E1" w:rsidRPr="00AC3F50" w:rsidTr="008F202B">
        <w:trPr>
          <w:trHeight w:val="847"/>
        </w:trPr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«Совершенствование профессиональных компетенций учителей русского языка и литературы в контексте ФГОС»108ч № 8975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ИДПО «Горизонт» г. Магнитогорск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25.03.2016-07.04.2016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Кручинкина  О.В.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 xml:space="preserve">«Современный урок в начальной школе с позиции формирования универсальных учебных действий» (72 ч) 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ИДПО «Горизонт» г. Магнитогорск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05.11.2014-14.11.2014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4</w:t>
            </w:r>
          </w:p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Насибулина М.Н.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C3F5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C3F50">
              <w:rPr>
                <w:rFonts w:ascii="Times New Roman" w:hAnsi="Times New Roman" w:cs="Times New Roman"/>
              </w:rPr>
              <w:t>«Совершенствование профессиональных компетенций учителей русского языка и литературы в контексте ФГОС»108ч № 8994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Г.Магнитогорск ИДПО «Горизонт»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25.03.2016-07.04.2016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Ибрагимова П.Н.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2571" w:type="dxa"/>
            <w:vAlign w:val="center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 xml:space="preserve">«Актуальные вопросы обучения второму иностранному языку в основной школе в условиях реализации </w:t>
            </w:r>
            <w:r w:rsidRPr="00AC3F50">
              <w:rPr>
                <w:rFonts w:ascii="Times New Roman" w:hAnsi="Times New Roman" w:cs="Times New Roman"/>
              </w:rPr>
              <w:lastRenderedPageBreak/>
              <w:t>ФГОС ОО »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lastRenderedPageBreak/>
              <w:t>ИДПО «Горизонт» г. Магнитогорск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14.01.2016-</w:t>
            </w:r>
          </w:p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27.01.2016.</w:t>
            </w:r>
          </w:p>
        </w:tc>
      </w:tr>
      <w:tr w:rsidR="003115E1" w:rsidRPr="00AC3F50" w:rsidTr="008F202B">
        <w:trPr>
          <w:trHeight w:val="1506"/>
        </w:trPr>
        <w:tc>
          <w:tcPr>
            <w:tcW w:w="539" w:type="dxa"/>
          </w:tcPr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FF381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2" w:type="dxa"/>
          </w:tcPr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FF3814">
              <w:rPr>
                <w:rFonts w:ascii="Times New Roman" w:hAnsi="Times New Roman" w:cs="Times New Roman"/>
              </w:rPr>
              <w:t>Лукьянова Н.А.</w:t>
            </w:r>
          </w:p>
        </w:tc>
        <w:tc>
          <w:tcPr>
            <w:tcW w:w="1805" w:type="dxa"/>
          </w:tcPr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FF3814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571" w:type="dxa"/>
          </w:tcPr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FF3814">
              <w:rPr>
                <w:rFonts w:ascii="Times New Roman" w:hAnsi="Times New Roman" w:cs="Times New Roman"/>
              </w:rPr>
              <w:t>Теория и методика преподавания учебных предметов «История и «Обществознание» в условиях введения федеральных государственных образовательных стандартов общего образования»(108 часов )</w:t>
            </w:r>
          </w:p>
        </w:tc>
        <w:tc>
          <w:tcPr>
            <w:tcW w:w="1872" w:type="dxa"/>
          </w:tcPr>
          <w:p w:rsidR="003115E1" w:rsidRPr="00FF3814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FF3814">
              <w:rPr>
                <w:rFonts w:ascii="Times New Roman" w:hAnsi="Times New Roman" w:cs="Times New Roman"/>
              </w:rPr>
              <w:t>ГОУ ДПО ЧИППКРО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t>07.09.2015-02.10.2015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Вайзер Л.Д.</w:t>
            </w:r>
          </w:p>
        </w:tc>
        <w:tc>
          <w:tcPr>
            <w:tcW w:w="1805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571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«Теория и методика преподавания учебного предмета «Биология» в условиях реализации ФГОСМ ОО»</w:t>
            </w:r>
          </w:p>
        </w:tc>
        <w:tc>
          <w:tcPr>
            <w:tcW w:w="1872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ИДПО «Горизонт» г. Магнитогорск</w:t>
            </w:r>
          </w:p>
        </w:tc>
        <w:tc>
          <w:tcPr>
            <w:tcW w:w="1373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24.02.2015-13.03.2015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Макаров В.К.</w:t>
            </w:r>
          </w:p>
        </w:tc>
        <w:tc>
          <w:tcPr>
            <w:tcW w:w="1805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571" w:type="dxa"/>
          </w:tcPr>
          <w:p w:rsidR="003115E1" w:rsidRPr="00AC1519" w:rsidRDefault="003115E1" w:rsidP="008F202B">
            <w:pPr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 xml:space="preserve">Физическая культура и укрепление здоровья обучающихся  в условиях реализации ФГОС ОО ,108 ч </w:t>
            </w:r>
          </w:p>
        </w:tc>
        <w:tc>
          <w:tcPr>
            <w:tcW w:w="187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ИДПО «Горизонт» г.Магнитогорск</w:t>
            </w:r>
          </w:p>
        </w:tc>
        <w:tc>
          <w:tcPr>
            <w:tcW w:w="1373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02.11.2015-15.11.2015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Мальцева И.А.</w:t>
            </w:r>
          </w:p>
        </w:tc>
        <w:tc>
          <w:tcPr>
            <w:tcW w:w="1805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Учитель начальных класссов</w:t>
            </w:r>
          </w:p>
        </w:tc>
        <w:tc>
          <w:tcPr>
            <w:tcW w:w="2571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«Современный урок в условиях системно- деятельностного подхода, реализующего ФГОС НОО» ( 72 ч) № 8897</w:t>
            </w:r>
          </w:p>
        </w:tc>
        <w:tc>
          <w:tcPr>
            <w:tcW w:w="187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ИДПО «Горизонт» г.Магнитогорск</w:t>
            </w:r>
          </w:p>
        </w:tc>
        <w:tc>
          <w:tcPr>
            <w:tcW w:w="1373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25.03.2016-02.04.2016</w:t>
            </w:r>
          </w:p>
        </w:tc>
      </w:tr>
      <w:tr w:rsidR="003115E1" w:rsidRPr="00AC3F50" w:rsidTr="008F202B">
        <w:tc>
          <w:tcPr>
            <w:tcW w:w="539" w:type="dxa"/>
          </w:tcPr>
          <w:p w:rsidR="003115E1" w:rsidRPr="00AC3F50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3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Баламбаева Улдай Хайдаровна</w:t>
            </w:r>
          </w:p>
        </w:tc>
        <w:tc>
          <w:tcPr>
            <w:tcW w:w="1805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2571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Теория и методика преподавания предмета «Технология» в условиях реализации ФГОС ОО 108ч</w:t>
            </w:r>
          </w:p>
        </w:tc>
        <w:tc>
          <w:tcPr>
            <w:tcW w:w="1872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ИДПО  МГТУ «Горизонт»</w:t>
            </w:r>
          </w:p>
        </w:tc>
        <w:tc>
          <w:tcPr>
            <w:tcW w:w="1373" w:type="dxa"/>
          </w:tcPr>
          <w:p w:rsidR="003115E1" w:rsidRPr="00AC1519" w:rsidRDefault="003115E1" w:rsidP="008F202B">
            <w:pPr>
              <w:spacing w:after="0"/>
              <w:rPr>
                <w:rFonts w:ascii="Times New Roman" w:hAnsi="Times New Roman" w:cs="Times New Roman"/>
              </w:rPr>
            </w:pPr>
            <w:r w:rsidRPr="00AC1519">
              <w:rPr>
                <w:rFonts w:ascii="Times New Roman" w:hAnsi="Times New Roman" w:cs="Times New Roman"/>
              </w:rPr>
              <w:t>02.11.2015-15.11.2015</w:t>
            </w:r>
          </w:p>
        </w:tc>
      </w:tr>
    </w:tbl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115E1" w:rsidRPr="009B3E12" w:rsidRDefault="003115E1" w:rsidP="003115E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3E12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983179" w:rsidRPr="005C5A9A" w:rsidRDefault="00983179" w:rsidP="005C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A5005">
        <w:rPr>
          <w:rFonts w:ascii="Times New Roman" w:hAnsi="Times New Roman" w:cs="Times New Roman"/>
          <w:sz w:val="28"/>
          <w:szCs w:val="28"/>
          <w:u w:val="single"/>
        </w:rPr>
        <w:t>тринадцать  совещаний при заместителе директора по УВР</w:t>
      </w:r>
      <w:r w:rsidRPr="000A5005">
        <w:rPr>
          <w:rFonts w:ascii="Times New Roman" w:hAnsi="Times New Roman" w:cs="Times New Roman"/>
          <w:sz w:val="28"/>
          <w:szCs w:val="28"/>
        </w:rPr>
        <w:t>, на которых принимались решения: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адаптации первоклассников, пятиклассников в учебный процесс;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результатам вводного контроля;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результатам школьного и муниципального тура Всероссийской предметной олимпиады школьников, Областной олимпиады школьников, Муниципальной олимпиады по общеобразовательным предметам в начальной школе;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результатам комплексного изучения УВП в 4,9,11 классах;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lastRenderedPageBreak/>
        <w:t>- по предварительному определению обучающихся 9-11 классов;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предъявлению единых требований к обучающимся 5 класса;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по результатам изучения предпрофильного элективного курса 2015-2016 учебного года;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>- итоги предметных недель:  «Недели спорта», «Недели обществознания»;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bCs/>
          <w:sz w:val="28"/>
          <w:szCs w:val="28"/>
        </w:rPr>
        <w:t>Проведены совещания при директоре: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bCs/>
          <w:sz w:val="28"/>
          <w:szCs w:val="28"/>
        </w:rPr>
        <w:t>- состояние всеобуча;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bCs/>
          <w:sz w:val="28"/>
          <w:szCs w:val="28"/>
        </w:rPr>
        <w:t>- утверждение базы данных по итоговой аттестации учащихся 9 и 11 класса.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bCs/>
          <w:sz w:val="28"/>
          <w:szCs w:val="28"/>
        </w:rPr>
        <w:t xml:space="preserve"> - итоги тренировочной эвакуации;</w:t>
      </w:r>
    </w:p>
    <w:p w:rsidR="003115E1" w:rsidRPr="000A5005" w:rsidRDefault="003115E1" w:rsidP="003115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5005">
        <w:rPr>
          <w:rFonts w:ascii="Times New Roman" w:hAnsi="Times New Roman" w:cs="Times New Roman"/>
          <w:bCs/>
          <w:sz w:val="28"/>
          <w:szCs w:val="28"/>
        </w:rPr>
        <w:t>- адаптация учащихся 1 класса к учебному процессу;</w:t>
      </w:r>
    </w:p>
    <w:p w:rsidR="008D7045" w:rsidRPr="005C5A9A" w:rsidRDefault="008D7045" w:rsidP="005C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2E7D" w:rsidRDefault="00772E7D" w:rsidP="00772E7D">
      <w:pPr>
        <w:spacing w:after="0"/>
        <w:textAlignment w:val="baseline"/>
        <w:rPr>
          <w:rFonts w:ascii="Times New Roman" w:hAnsi="Times New Roman"/>
          <w:color w:val="666666"/>
          <w:sz w:val="24"/>
          <w:szCs w:val="24"/>
        </w:rPr>
      </w:pPr>
    </w:p>
    <w:p w:rsidR="00772E7D" w:rsidRPr="00772E7D" w:rsidRDefault="00772E7D" w:rsidP="00772E7D">
      <w:pPr>
        <w:spacing w:after="0"/>
        <w:textAlignment w:val="baseline"/>
        <w:rPr>
          <w:rFonts w:ascii="Times New Roman" w:hAnsi="Times New Roman"/>
          <w:b/>
          <w:color w:val="666666"/>
          <w:sz w:val="28"/>
          <w:szCs w:val="28"/>
        </w:rPr>
      </w:pPr>
      <w:r w:rsidRPr="00772E7D">
        <w:rPr>
          <w:rFonts w:ascii="Times New Roman" w:hAnsi="Times New Roman"/>
          <w:color w:val="666666"/>
          <w:sz w:val="28"/>
          <w:szCs w:val="28"/>
        </w:rPr>
        <w:t> </w:t>
      </w:r>
      <w:r w:rsidRPr="00772E7D">
        <w:rPr>
          <w:rFonts w:ascii="Times New Roman" w:hAnsi="Times New Roman"/>
          <w:b/>
          <w:bCs/>
          <w:sz w:val="28"/>
          <w:szCs w:val="28"/>
        </w:rPr>
        <w:t>Общие выводы. Нерешенные проблемы:</w:t>
      </w:r>
    </w:p>
    <w:p w:rsidR="00772E7D" w:rsidRDefault="00772E7D" w:rsidP="00B86D82">
      <w:pPr>
        <w:pStyle w:val="a3"/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 xml:space="preserve">Не все учителя развивают свои профессионально-личностные качества. Слабо мотивированы на участие в системе семинаров, конкурсах и смотрах педагогического мастерства. </w:t>
      </w:r>
    </w:p>
    <w:p w:rsidR="00772E7D" w:rsidRPr="00772E7D" w:rsidRDefault="00772E7D" w:rsidP="00B86D82">
      <w:pPr>
        <w:pStyle w:val="a3"/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 xml:space="preserve">Недостаточно внимания уделяется нашими учениками и учителями исследовательским и интегрированным проектам по предметам естественно-математического цикла.  </w:t>
      </w:r>
    </w:p>
    <w:p w:rsidR="00772E7D" w:rsidRPr="00772E7D" w:rsidRDefault="00772E7D" w:rsidP="00B86D82">
      <w:pPr>
        <w:pStyle w:val="a3"/>
        <w:numPr>
          <w:ilvl w:val="0"/>
          <w:numId w:val="20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>Неудовлетворительно ведется работа по созданию условий для выявления, развития и реализации потенциальных способностей одаренных и высокомотивированных.</w:t>
      </w:r>
    </w:p>
    <w:p w:rsidR="00772E7D" w:rsidRPr="00772E7D" w:rsidRDefault="00772E7D" w:rsidP="00772E7D">
      <w:pPr>
        <w:pStyle w:val="a3"/>
        <w:spacing w:after="0"/>
        <w:ind w:left="50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2E7D" w:rsidRPr="00772E7D" w:rsidRDefault="00772E7D" w:rsidP="00772E7D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 xml:space="preserve"> </w:t>
      </w:r>
      <w:r w:rsidRPr="00772E7D">
        <w:rPr>
          <w:rFonts w:ascii="Times New Roman" w:hAnsi="Times New Roman"/>
          <w:b/>
          <w:bCs/>
          <w:sz w:val="28"/>
          <w:szCs w:val="28"/>
        </w:rPr>
        <w:t> Задачи на  201</w:t>
      </w:r>
      <w:r w:rsidR="003115E1">
        <w:rPr>
          <w:rFonts w:ascii="Times New Roman" w:hAnsi="Times New Roman"/>
          <w:b/>
          <w:bCs/>
          <w:sz w:val="28"/>
          <w:szCs w:val="28"/>
        </w:rPr>
        <w:t>6</w:t>
      </w:r>
      <w:r w:rsidRPr="00772E7D">
        <w:rPr>
          <w:rFonts w:ascii="Times New Roman" w:hAnsi="Times New Roman"/>
          <w:b/>
          <w:bCs/>
          <w:sz w:val="28"/>
          <w:szCs w:val="28"/>
        </w:rPr>
        <w:t>-201</w:t>
      </w:r>
      <w:r w:rsidR="003115E1">
        <w:rPr>
          <w:rFonts w:ascii="Times New Roman" w:hAnsi="Times New Roman"/>
          <w:b/>
          <w:bCs/>
          <w:sz w:val="28"/>
          <w:szCs w:val="28"/>
        </w:rPr>
        <w:t>7</w:t>
      </w:r>
      <w:r w:rsidRPr="00772E7D">
        <w:rPr>
          <w:rFonts w:ascii="Times New Roman" w:hAnsi="Times New Roman"/>
          <w:b/>
          <w:bCs/>
          <w:sz w:val="28"/>
          <w:szCs w:val="28"/>
        </w:rPr>
        <w:t xml:space="preserve"> учебный год:</w:t>
      </w:r>
    </w:p>
    <w:p w:rsidR="00772E7D" w:rsidRPr="00772E7D" w:rsidRDefault="00772E7D" w:rsidP="00B86D82">
      <w:pPr>
        <w:pStyle w:val="a3"/>
        <w:numPr>
          <w:ilvl w:val="0"/>
          <w:numId w:val="21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>обеспечение роста профессиональной компетентности учителей школы в рамках введения ФГОС;</w:t>
      </w:r>
    </w:p>
    <w:p w:rsidR="00772E7D" w:rsidRPr="00772E7D" w:rsidRDefault="00772E7D" w:rsidP="00B86D82">
      <w:pPr>
        <w:pStyle w:val="a3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>организация внутрифирменного повышения квалификации педагогов школы;</w:t>
      </w:r>
    </w:p>
    <w:p w:rsidR="00772E7D" w:rsidRPr="00772E7D" w:rsidRDefault="00772E7D" w:rsidP="00B86D82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>проведение практических семинаров по отработке приемов и методов организации учебной деятельности по формированию универсальных учебных действий через инновационные педагогические технологии: личностно-ориетированное обучение, системно-деятельностный подход;</w:t>
      </w:r>
    </w:p>
    <w:p w:rsidR="00772E7D" w:rsidRPr="00772E7D" w:rsidRDefault="00772E7D" w:rsidP="00B86D82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 xml:space="preserve">систематизация  </w:t>
      </w:r>
      <w:r w:rsidRPr="00772E7D">
        <w:rPr>
          <w:rFonts w:ascii="Times New Roman" w:hAnsi="Times New Roman"/>
          <w:bCs/>
          <w:i/>
          <w:iCs/>
          <w:sz w:val="28"/>
          <w:szCs w:val="28"/>
        </w:rPr>
        <w:t xml:space="preserve">работы с детьми, </w:t>
      </w:r>
      <w:r w:rsidRPr="00772E7D">
        <w:rPr>
          <w:rFonts w:ascii="Times New Roman" w:hAnsi="Times New Roman"/>
          <w:sz w:val="28"/>
          <w:szCs w:val="28"/>
        </w:rPr>
        <w:t xml:space="preserve">имеющими повышенные интеллектуальные способности; </w:t>
      </w:r>
    </w:p>
    <w:p w:rsidR="00772E7D" w:rsidRPr="00772E7D" w:rsidRDefault="00772E7D" w:rsidP="00B86D82">
      <w:pPr>
        <w:pStyle w:val="a3"/>
        <w:numPr>
          <w:ilvl w:val="0"/>
          <w:numId w:val="21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t>оказание методической помощи начинающим  специалистам;</w:t>
      </w:r>
    </w:p>
    <w:p w:rsidR="00772E7D" w:rsidRPr="00772E7D" w:rsidRDefault="00772E7D" w:rsidP="00B86D82">
      <w:pPr>
        <w:pStyle w:val="a3"/>
        <w:numPr>
          <w:ilvl w:val="0"/>
          <w:numId w:val="21"/>
        </w:numPr>
        <w:spacing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2E7D">
        <w:rPr>
          <w:rFonts w:ascii="Times New Roman" w:hAnsi="Times New Roman"/>
          <w:sz w:val="28"/>
          <w:szCs w:val="28"/>
        </w:rPr>
        <w:lastRenderedPageBreak/>
        <w:t xml:space="preserve">организация исследовательской и проектной деятельности обучающихся по предметам естественно-математического цикла. </w:t>
      </w:r>
    </w:p>
    <w:p w:rsidR="00EE02AB" w:rsidRPr="00772E7D" w:rsidRDefault="00EE02AB" w:rsidP="005C5A9A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Характеристика системы воспитания в  МОУ Новобурановская СОШ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– 2016</w:t>
      </w:r>
      <w:r w:rsidRPr="00044B7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Нормативно – правовая база воспитательного процесса: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   </w:t>
      </w:r>
      <w:r w:rsidRPr="00044B72">
        <w:rPr>
          <w:rFonts w:ascii="Times New Roman" w:hAnsi="Times New Roman"/>
          <w:sz w:val="28"/>
          <w:szCs w:val="28"/>
        </w:rPr>
        <w:t xml:space="preserve">Воспитательный процесс построен на основе следующей нормативно – правовой базы: 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Всеобщая декларация прав человека.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Конструкция РФ.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Федеральный закон «Об образовании» № 273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Устав школы.</w:t>
      </w:r>
    </w:p>
    <w:p w:rsidR="003115E1" w:rsidRPr="00044B72" w:rsidRDefault="003115E1" w:rsidP="003115E1">
      <w:pPr>
        <w:tabs>
          <w:tab w:val="left" w:pos="142"/>
          <w:tab w:val="left" w:pos="567"/>
          <w:tab w:val="left" w:pos="2940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/>
          <w:bCs/>
          <w:sz w:val="28"/>
          <w:szCs w:val="28"/>
        </w:rPr>
        <w:t>Локальные акты</w:t>
      </w:r>
      <w:r w:rsidRPr="00044B72">
        <w:rPr>
          <w:rFonts w:ascii="Times New Roman" w:hAnsi="Times New Roman"/>
          <w:bCs/>
          <w:sz w:val="28"/>
          <w:szCs w:val="28"/>
        </w:rPr>
        <w:t>: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 xml:space="preserve"> Положение о методических объединениях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классном руководителе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методическом объединении классных руководителей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педагогическом совете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группе продлённого дня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родительском совете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формах самоуправления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детской организации «Орлята»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детской организации «Ровесники»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конференции и совете школы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внеурочной деятельности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методической работе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об общешкольной конференции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 методическом совете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bCs/>
          <w:sz w:val="28"/>
          <w:szCs w:val="28"/>
        </w:rPr>
        <w:t>Положение об учёте неблагополучных семей и учащихся</w:t>
      </w:r>
    </w:p>
    <w:p w:rsidR="003115E1" w:rsidRPr="00044B72" w:rsidRDefault="003115E1" w:rsidP="00B86D82">
      <w:pPr>
        <w:numPr>
          <w:ilvl w:val="0"/>
          <w:numId w:val="4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Устав муниципального образовательного учреждения  Новобурановская средняя общеобразовательная школа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Cs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Концепция воспитательной работы: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« Создание единого воспитательного пространства в школе и вокруг неё»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концепции: 2013г. - 2018г.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Направления воспитательной работы: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Гражданско-патриотическое, правовое  направление – программа                                                       «Я - гражданин России»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Духовно – нравственное направление  – программа                                                                                        «Школа – центр духовно – нравственного развития и воспитания»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Спортивно –оздоровительное (здоровьесбережение) – программа                                                                     «Школа – за здоровый образ жизни»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Школьное самоуправление – программа «Мы вместе»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Воспитательная профилактическая работа с детьми асоциального поведения и  проблемными семьями – программа «Подросток»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Работа с одарёнными детьми – программа «Одарённые дети»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Профориентационное направление – программа «Профориентационная работа в школе»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2013 – 2018г.</w:t>
      </w:r>
    </w:p>
    <w:p w:rsidR="003115E1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Воспитательная программа с детьми «Духовно-нравственное развитие, воспитания обучающихся на ступени начального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 2015 – 2020г.</w:t>
      </w:r>
    </w:p>
    <w:p w:rsidR="003115E1" w:rsidRDefault="003115E1" w:rsidP="00B86D82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программа  «Программа воспитания и социализации обучающихся на ступени основного общего образования»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426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 2015 – 2020г.</w:t>
      </w:r>
    </w:p>
    <w:p w:rsidR="003115E1" w:rsidRPr="00A45BA5" w:rsidRDefault="003115E1" w:rsidP="00B86D82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426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внеурочной деятельности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Работа с родителями, с семьёй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Эстетическое направление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Интеллектуально – познавательное направление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Трудовое направление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Экологическое направление</w:t>
      </w:r>
    </w:p>
    <w:p w:rsidR="003115E1" w:rsidRPr="00044B72" w:rsidRDefault="003115E1" w:rsidP="00B86D82">
      <w:pPr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Направление по формированию навыков безопасного поведения на дорогах и улицах – программа «Добрая дорога»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Сроки реализации программы  2012 – 2017г.</w:t>
      </w:r>
    </w:p>
    <w:p w:rsidR="003115E1" w:rsidRDefault="003115E1" w:rsidP="00B86D82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Индивидуальные программы классных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044B72">
        <w:rPr>
          <w:rFonts w:ascii="Times New Roman" w:hAnsi="Times New Roman" w:cs="Times New Roman"/>
          <w:sz w:val="28"/>
          <w:szCs w:val="28"/>
        </w:rPr>
        <w:t>.</w:t>
      </w:r>
    </w:p>
    <w:p w:rsidR="003115E1" w:rsidRDefault="003115E1" w:rsidP="003115E1">
      <w:pPr>
        <w:pStyle w:val="a3"/>
        <w:tabs>
          <w:tab w:val="left" w:pos="142"/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3A">
        <w:rPr>
          <w:rFonts w:ascii="Times New Roman" w:hAnsi="Times New Roman" w:cs="Times New Roman"/>
          <w:b/>
          <w:sz w:val="28"/>
          <w:szCs w:val="28"/>
        </w:rPr>
        <w:t>Анализ сис</w:t>
      </w:r>
      <w:r>
        <w:rPr>
          <w:rFonts w:ascii="Times New Roman" w:hAnsi="Times New Roman" w:cs="Times New Roman"/>
          <w:b/>
          <w:sz w:val="28"/>
          <w:szCs w:val="28"/>
        </w:rPr>
        <w:t>темы воспитательной работы в МОУ Новобурановская СОШ 2015</w:t>
      </w:r>
      <w:r w:rsidRPr="0075763A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76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15E1" w:rsidRPr="0075763A" w:rsidRDefault="003115E1" w:rsidP="003115E1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  </w:t>
      </w:r>
      <w:r w:rsidRPr="00044B72">
        <w:rPr>
          <w:rFonts w:ascii="Times New Roman" w:hAnsi="Times New Roman" w:cs="Times New Roman"/>
          <w:iCs/>
          <w:sz w:val="28"/>
          <w:szCs w:val="28"/>
        </w:rPr>
        <w:t>В 201</w:t>
      </w:r>
      <w:r>
        <w:rPr>
          <w:rFonts w:ascii="Times New Roman" w:hAnsi="Times New Roman" w:cs="Times New Roman"/>
          <w:iCs/>
          <w:sz w:val="28"/>
          <w:szCs w:val="28"/>
        </w:rPr>
        <w:t>5 - 2016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 учебном году воспитательная работа школы осуществлялась в соответствии с целями и задачами школы на этот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текущий 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учебный год. Все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воспитательные </w:t>
      </w:r>
      <w:r w:rsidRPr="00044B72">
        <w:rPr>
          <w:rFonts w:ascii="Times New Roman" w:hAnsi="Times New Roman" w:cs="Times New Roman"/>
          <w:iCs/>
          <w:sz w:val="28"/>
          <w:szCs w:val="28"/>
        </w:rPr>
        <w:t>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Итак, основная</w:t>
      </w:r>
      <w:r w:rsidRPr="00044B72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044B72">
        <w:rPr>
          <w:rFonts w:ascii="Times New Roman" w:hAnsi="Times New Roman" w:cs="Times New Roman"/>
          <w:b/>
          <w:iCs/>
          <w:sz w:val="32"/>
          <w:szCs w:val="28"/>
        </w:rPr>
        <w:t>цель</w:t>
      </w:r>
      <w:r w:rsidRPr="00044B72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044B72">
        <w:rPr>
          <w:rFonts w:ascii="Times New Roman" w:hAnsi="Times New Roman" w:cs="Times New Roman"/>
          <w:iCs/>
          <w:sz w:val="28"/>
          <w:szCs w:val="28"/>
        </w:rPr>
        <w:t>воспитательной работы в школе:</w:t>
      </w:r>
      <w:r w:rsidRPr="0004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Создание необходимых условий для формирования и развития социально – активной, духовно – нравственной, гражданско – патриотической, творческой, гуманной, толерантной и физически здоровой личности, способной сделать сознательный, самостоятельный выбор жизненной позиции, умеющей ориентироваться в современных социокультурных условиях, способной на профессиональное самоопределение, готовой к созидательной трудовой деятельности и этическому, нравственному поведению.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Воспитательная работа в нашей школе базируется на сотрудничестве учителей, детей и родителей. Для реализации поставленной цели классные руководители, учителя-предметники, родительский коллектив работали в тесном контакте. Цели и задачи были поставлены с учетом, сделать школьную жизнь интересной, полезной, живой и здоровой.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Задачи: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Повышение уровня профессионального мастерства и эффективности работы классных руководителей,</w:t>
      </w:r>
      <w:r w:rsidRPr="00044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sz w:val="28"/>
          <w:szCs w:val="28"/>
        </w:rPr>
        <w:t xml:space="preserve">совершенствование системы воспитательной работы; 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Создание условий для формирования, становления, развития и совершенствования интеллектуально – познавательных, творческих  возможностей обучающихся средствами воспитательной деятельности;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Формирование гражданско – патриотического самосознания, системы духовно-нравственных ценностей, толерантности, ответственного гражданского поведения, основ правовой культуры;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Создать условия для приобретения в школе опыта успешного социального взаимодействия путём организации ученического самоуправления;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lastRenderedPageBreak/>
        <w:t>Разнообразить кружковую занятость учащихся во внеурочное время;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 xml:space="preserve">Расширить  связи с социальными партнёрами села, района; 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Усилить средствами КТД сетевое взаимодействие со школами, входящими в состав школьного округа;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Создание здоровье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B72">
        <w:rPr>
          <w:rFonts w:ascii="Times New Roman" w:hAnsi="Times New Roman"/>
          <w:color w:val="000000"/>
          <w:sz w:val="28"/>
          <w:szCs w:val="28"/>
        </w:rPr>
        <w:t xml:space="preserve">сберегающей среды, </w:t>
      </w:r>
      <w:r w:rsidRPr="00044B72">
        <w:rPr>
          <w:rFonts w:ascii="Times New Roman" w:hAnsi="Times New Roman" w:cs="Times New Roman"/>
          <w:sz w:val="28"/>
          <w:szCs w:val="28"/>
        </w:rPr>
        <w:t>совершенствование оздоровительной работы с учащимися и привитие навыков здорового образа жизни;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Организация работы по профилактике асоциального поведения подростков, работа с проблемными семьями;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Создать условия для участия семьи в воспитательном процессе, развивать взаимодействие школы и родителей;</w:t>
      </w:r>
    </w:p>
    <w:p w:rsidR="003115E1" w:rsidRPr="00044B72" w:rsidRDefault="003115E1" w:rsidP="00B86D82">
      <w:pPr>
        <w:pStyle w:val="a3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 xml:space="preserve">Усилить профориентационную работу с целью </w:t>
      </w:r>
      <w:r w:rsidRPr="00044B72">
        <w:rPr>
          <w:rFonts w:ascii="Times New Roman" w:hAnsi="Times New Roman" w:cs="Times New Roman"/>
          <w:iCs/>
          <w:sz w:val="28"/>
          <w:szCs w:val="28"/>
        </w:rPr>
        <w:t>подготовки обучающихся к сознательному выбору будущей профессии.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Административная структура, ответственная 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за воспитательную работу: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  <w:tab w:val="left" w:pos="2580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Директор школы  Чертопятов В.В.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Заместитель директора по УВР Маркова И.Н.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Заместитель директора по ВР Андакова Т.А.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 школе работают</w:t>
      </w:r>
      <w:r w:rsidRPr="00897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9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sz w:val="28"/>
          <w:szCs w:val="28"/>
        </w:rPr>
        <w:t>педагогических работника;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11 классных руководителей на 11 классов – комплектов: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095"/>
        <w:gridCol w:w="2694"/>
      </w:tblGrid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Кручинкина Ольга Владимировна 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Мангалова Любовь Анатольевна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Арсламбаева Галина Дауреновна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Лукьянова Надежда Александровна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Кувшинова Марина Александровна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Андакова Татьяна Анатольевна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Баламбаева Улдай Хайдаровна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Вайзер Лидия Дмитриевна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Леонова Анна Владимировна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5E1" w:rsidRPr="00044B72" w:rsidTr="003115E1">
        <w:tc>
          <w:tcPr>
            <w:tcW w:w="138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Леонова Наталья Алексеевна</w:t>
            </w:r>
          </w:p>
        </w:tc>
        <w:tc>
          <w:tcPr>
            <w:tcW w:w="269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115E1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 Маркова Н.В.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Инспектор по защите прав детей Леонова Н.А.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Руководитель МО классн</w:t>
      </w:r>
      <w:r>
        <w:rPr>
          <w:rFonts w:ascii="Times New Roman" w:hAnsi="Times New Roman" w:cs="Times New Roman"/>
          <w:sz w:val="28"/>
          <w:szCs w:val="28"/>
        </w:rPr>
        <w:t>ых руководителей Лукьянова Н.А.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4B72">
        <w:rPr>
          <w:rFonts w:ascii="Times New Roman" w:hAnsi="Times New Roman" w:cs="Times New Roman"/>
          <w:sz w:val="28"/>
          <w:szCs w:val="28"/>
        </w:rPr>
        <w:t>иблиотекарь – Уржумцева С.Г.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образования: 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  <w:u w:val="single"/>
        </w:rPr>
        <w:t>На базе ДПШ с. Агаповка</w:t>
      </w:r>
      <w:r w:rsidRPr="00044B72">
        <w:rPr>
          <w:rFonts w:ascii="Times New Roman" w:hAnsi="Times New Roman" w:cs="Times New Roman"/>
          <w:sz w:val="28"/>
          <w:szCs w:val="28"/>
        </w:rPr>
        <w:t>: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Макаров В.К.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4B72">
        <w:rPr>
          <w:rFonts w:ascii="Times New Roman" w:hAnsi="Times New Roman" w:cs="Times New Roman"/>
          <w:sz w:val="28"/>
          <w:szCs w:val="28"/>
        </w:rPr>
        <w:t xml:space="preserve"> руководитель кружка «Кадетский класс»;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Альмухаметова Г.В.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B72">
        <w:rPr>
          <w:rFonts w:ascii="Times New Roman" w:hAnsi="Times New Roman" w:cs="Times New Roman"/>
          <w:sz w:val="28"/>
          <w:szCs w:val="28"/>
        </w:rPr>
        <w:t>руководитель кружка «</w:t>
      </w:r>
      <w:r>
        <w:rPr>
          <w:rFonts w:ascii="Times New Roman" w:hAnsi="Times New Roman" w:cs="Times New Roman"/>
          <w:sz w:val="28"/>
          <w:szCs w:val="28"/>
        </w:rPr>
        <w:t>Азамат» казахский язык,</w:t>
      </w:r>
      <w:r w:rsidRPr="00044B72">
        <w:rPr>
          <w:rFonts w:ascii="Times New Roman" w:hAnsi="Times New Roman" w:cs="Times New Roman"/>
          <w:sz w:val="28"/>
          <w:szCs w:val="28"/>
        </w:rPr>
        <w:t xml:space="preserve"> занимательная физика «Архимед»;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Левчук С.П. – руководитель кружка «Хоккей»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И.А. -</w:t>
      </w:r>
      <w:r w:rsidRPr="00044B72">
        <w:rPr>
          <w:rFonts w:ascii="Times New Roman" w:hAnsi="Times New Roman" w:cs="Times New Roman"/>
          <w:sz w:val="28"/>
          <w:szCs w:val="28"/>
        </w:rPr>
        <w:t xml:space="preserve"> руководитель кружка декоративно-п</w:t>
      </w:r>
      <w:r>
        <w:rPr>
          <w:rFonts w:ascii="Times New Roman" w:hAnsi="Times New Roman" w:cs="Times New Roman"/>
          <w:sz w:val="28"/>
          <w:szCs w:val="28"/>
        </w:rPr>
        <w:t>рикладного творчества «Умелые ручки</w:t>
      </w:r>
      <w:r w:rsidRPr="00044B72">
        <w:rPr>
          <w:rFonts w:ascii="Times New Roman" w:hAnsi="Times New Roman" w:cs="Times New Roman"/>
          <w:sz w:val="28"/>
          <w:szCs w:val="28"/>
        </w:rPr>
        <w:t>»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  <w:u w:val="single"/>
        </w:rPr>
        <w:t>На базе школы</w:t>
      </w:r>
      <w:r w:rsidRPr="00044B72">
        <w:rPr>
          <w:rFonts w:ascii="Times New Roman" w:hAnsi="Times New Roman" w:cs="Times New Roman"/>
          <w:sz w:val="28"/>
          <w:szCs w:val="28"/>
        </w:rPr>
        <w:t>: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Кувшинова М.А. руководитель кружка «Основы физической подготовки»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2 воспитателя ГПД: Васючкова В.И., Маркова Н.В.</w:t>
      </w:r>
      <w:r>
        <w:rPr>
          <w:rFonts w:ascii="Times New Roman" w:hAnsi="Times New Roman" w:cs="Times New Roman"/>
          <w:sz w:val="28"/>
          <w:szCs w:val="28"/>
        </w:rPr>
        <w:t>, Никишина А.М.</w:t>
      </w:r>
    </w:p>
    <w:p w:rsidR="003115E1" w:rsidRPr="00044B72" w:rsidRDefault="003115E1" w:rsidP="003115E1">
      <w:pPr>
        <w:pStyle w:val="af0"/>
        <w:tabs>
          <w:tab w:val="left" w:pos="142"/>
          <w:tab w:val="left" w:pos="567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Таким образом, школа обеспечена квалифицированными кадрами, готовыми к реализации программы развития школы.</w:t>
      </w:r>
    </w:p>
    <w:p w:rsidR="003115E1" w:rsidRPr="00044B72" w:rsidRDefault="003115E1" w:rsidP="003115E1">
      <w:pPr>
        <w:pStyle w:val="af0"/>
        <w:tabs>
          <w:tab w:val="left" w:pos="142"/>
          <w:tab w:val="left" w:pos="567"/>
        </w:tabs>
        <w:spacing w:line="276" w:lineRule="auto"/>
        <w:ind w:left="-142" w:firstLine="284"/>
        <w:rPr>
          <w:rFonts w:ascii="Times New Roman" w:hAnsi="Times New Roman"/>
          <w:sz w:val="28"/>
          <w:szCs w:val="28"/>
        </w:rPr>
      </w:pPr>
    </w:p>
    <w:p w:rsidR="003115E1" w:rsidRPr="00044B72" w:rsidRDefault="003115E1" w:rsidP="003115E1">
      <w:pPr>
        <w:pStyle w:val="1"/>
        <w:tabs>
          <w:tab w:val="left" w:pos="142"/>
          <w:tab w:val="left" w:pos="567"/>
        </w:tabs>
        <w:spacing w:before="0" w:after="0"/>
        <w:ind w:left="-142" w:firstLine="284"/>
        <w:jc w:val="center"/>
        <w:rPr>
          <w:rFonts w:ascii="Times New Roman" w:hAnsi="Times New Roman"/>
          <w:szCs w:val="28"/>
        </w:rPr>
      </w:pPr>
      <w:r w:rsidRPr="00044B72">
        <w:rPr>
          <w:rFonts w:ascii="Times New Roman" w:hAnsi="Times New Roman"/>
          <w:szCs w:val="28"/>
        </w:rPr>
        <w:t>Организация деятельности детского коллектива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rPr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i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Художественно – эстетическая, досуговая деятельность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      Воспитательной программой школы предусмотрены как  школьные традиционные дела, делящиеся на</w:t>
      </w:r>
      <w:r>
        <w:rPr>
          <w:rFonts w:ascii="Times New Roman" w:hAnsi="Times New Roman" w:cs="Times New Roman"/>
          <w:sz w:val="28"/>
          <w:szCs w:val="28"/>
        </w:rPr>
        <w:t xml:space="preserve">: общешкольные, классные, </w:t>
      </w:r>
      <w:r w:rsidRPr="00044B72">
        <w:rPr>
          <w:rFonts w:ascii="Times New Roman" w:hAnsi="Times New Roman" w:cs="Times New Roman"/>
          <w:sz w:val="28"/>
          <w:szCs w:val="28"/>
        </w:rPr>
        <w:t>нетрадиционные.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Все общешкольные мероприятия</w:t>
      </w:r>
      <w:r>
        <w:rPr>
          <w:rFonts w:ascii="Times New Roman" w:hAnsi="Times New Roman"/>
          <w:sz w:val="28"/>
          <w:szCs w:val="28"/>
        </w:rPr>
        <w:t>:</w:t>
      </w:r>
      <w:r w:rsidRPr="00044B72">
        <w:rPr>
          <w:rFonts w:ascii="Times New Roman" w:hAnsi="Times New Roman"/>
          <w:sz w:val="28"/>
          <w:szCs w:val="28"/>
        </w:rPr>
        <w:t xml:space="preserve"> праздники, концерты, конкурсы, игры проводились с целью организации досуга школьников. Важную роль в процессе воспитания успешно социализирующейся личности играет общение с другим человеком, со сверстником. Следует отметить, что все мероприятия носили ещё и познавательную, профилактическую направленность.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lastRenderedPageBreak/>
        <w:t xml:space="preserve">       Все запланированные  традиционные школьные дела  были подготовлены и проведены  успешно, это: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«1 сентября – День Знаний» - торжественная линейка;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«День Учителя»;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осени </w:t>
      </w:r>
      <w:r w:rsidRPr="00044B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Золотая Осень</w:t>
      </w:r>
      <w:r w:rsidRPr="00044B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1-4 классы</w:t>
      </w:r>
      <w:r w:rsidRPr="00044B72">
        <w:rPr>
          <w:rFonts w:ascii="Times New Roman" w:hAnsi="Times New Roman" w:cs="Times New Roman"/>
          <w:sz w:val="28"/>
          <w:szCs w:val="28"/>
        </w:rPr>
        <w:t>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Благотворительная ярмарка, приуроченная к Дню пожилого человека;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«Осенний бал</w:t>
      </w:r>
      <w:r>
        <w:rPr>
          <w:rFonts w:ascii="Times New Roman" w:hAnsi="Times New Roman" w:cs="Times New Roman"/>
          <w:sz w:val="28"/>
          <w:szCs w:val="28"/>
        </w:rPr>
        <w:t>-бал цветов</w:t>
      </w:r>
      <w:r w:rsidRPr="00044B72">
        <w:rPr>
          <w:rFonts w:ascii="Times New Roman" w:hAnsi="Times New Roman" w:cs="Times New Roman"/>
          <w:sz w:val="28"/>
          <w:szCs w:val="28"/>
        </w:rPr>
        <w:t>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«Посвящение в первоклассники»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«Прощание с азбукой»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«Посвящение в кадеты»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ну-ка, парни»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Театрализованные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ия «Здравствуй, Новый год!» </w:t>
      </w:r>
      <w:r w:rsidRPr="00044B72">
        <w:rPr>
          <w:rFonts w:ascii="Times New Roman" w:hAnsi="Times New Roman" w:cs="Times New Roman"/>
          <w:sz w:val="28"/>
          <w:szCs w:val="28"/>
        </w:rPr>
        <w:t>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«Масленица</w:t>
      </w:r>
      <w:r>
        <w:rPr>
          <w:rFonts w:ascii="Times New Roman" w:hAnsi="Times New Roman" w:cs="Times New Roman"/>
          <w:sz w:val="28"/>
          <w:szCs w:val="28"/>
        </w:rPr>
        <w:t>» - проводы зимы</w:t>
      </w:r>
      <w:r w:rsidRPr="00044B72">
        <w:rPr>
          <w:rFonts w:ascii="Times New Roman" w:hAnsi="Times New Roman" w:cs="Times New Roman"/>
          <w:sz w:val="28"/>
          <w:szCs w:val="28"/>
        </w:rPr>
        <w:t>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</w:t>
      </w:r>
      <w:r w:rsidRPr="00044B72">
        <w:rPr>
          <w:rFonts w:ascii="Times New Roman" w:hAnsi="Times New Roman" w:cs="Times New Roman"/>
          <w:sz w:val="28"/>
          <w:szCs w:val="28"/>
        </w:rPr>
        <w:t>онцертная программа «Заветное слово – Мама»;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Шествие «Бессмертный полк»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звонок», митинг у «Обелиска»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Итоговая линейка «Здравствуй, лето!»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«Быть ребёнком - здорово!»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4B72">
        <w:rPr>
          <w:rFonts w:ascii="Times New Roman" w:hAnsi="Times New Roman" w:cs="Times New Roman"/>
          <w:sz w:val="28"/>
          <w:szCs w:val="28"/>
        </w:rPr>
        <w:t xml:space="preserve"> День защиты детей.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как «Зарница», «А, ну-ка, девушки» по возрастным параллелям, концертная программа «Мамино сердце», к сожалению, не были проведены в связи с введением карантином.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 В традиционных школьных мероприятиях участвуют все классы. Все классные руководители старались подготовить своих подопечных  к школьным мероприятиям. В течение года  проводились конкурсы рисунков, плакатов: День учителя, День космонавтики, 8 марта,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72">
        <w:rPr>
          <w:rFonts w:ascii="Times New Roman" w:hAnsi="Times New Roman"/>
          <w:sz w:val="28"/>
          <w:szCs w:val="28"/>
        </w:rPr>
        <w:t>праз</w:t>
      </w:r>
      <w:r>
        <w:rPr>
          <w:rFonts w:ascii="Times New Roman" w:hAnsi="Times New Roman"/>
          <w:sz w:val="28"/>
          <w:szCs w:val="28"/>
        </w:rPr>
        <w:t xml:space="preserve">дникам Нового года, День </w:t>
      </w:r>
      <w:r w:rsidRPr="00044B72">
        <w:rPr>
          <w:rFonts w:ascii="Times New Roman" w:hAnsi="Times New Roman"/>
          <w:sz w:val="28"/>
          <w:szCs w:val="28"/>
        </w:rPr>
        <w:t xml:space="preserve">учителя, </w:t>
      </w:r>
      <w:r>
        <w:rPr>
          <w:rFonts w:ascii="Times New Roman" w:hAnsi="Times New Roman"/>
          <w:sz w:val="28"/>
          <w:szCs w:val="28"/>
        </w:rPr>
        <w:t>День здоровья, выставки рисунков, посвящённых празднованию 71-летия Победы в ВОв,</w:t>
      </w:r>
      <w:r w:rsidRPr="00044B72">
        <w:rPr>
          <w:rFonts w:ascii="Times New Roman" w:hAnsi="Times New Roman"/>
          <w:sz w:val="28"/>
          <w:szCs w:val="28"/>
        </w:rPr>
        <w:t xml:space="preserve"> к школьным акциям. Все классы были достаточно активны. В процесс подготовки и проведения общешкольных мероприятий вовлекаются также дети ОВЗ, состоящие на внутришкольном учёте и учёте ПДН ОВД, но степень активности учащихся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каждого ребенка.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      Для формирования «Имиджа» школы, обмена опытом, выхода учеников школы на более высокий интеллектуальный, творческий уровень  особое значение имеет участие в внутришкольных, районных, областных  конкурсах. Ребята, которые принимают участие  в этих конкурсах, приобретают новые навыки, умения, знания  и получают </w:t>
      </w:r>
      <w:r w:rsidRPr="00044B7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В этом учебном году наши ученики школы, под руководством педагогического коллектива, приняли участие в следующих  соревнованиях и конкурсах: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Мониторинг участия учеников МОУ Новобу</w:t>
      </w:r>
      <w:r>
        <w:rPr>
          <w:rFonts w:ascii="Times New Roman" w:hAnsi="Times New Roman" w:cs="Times New Roman"/>
          <w:b/>
          <w:sz w:val="28"/>
          <w:szCs w:val="28"/>
        </w:rPr>
        <w:t>рановская СОШ в конкурсах муниципальн</w:t>
      </w:r>
      <w:r w:rsidRPr="00044B72">
        <w:rPr>
          <w:rFonts w:ascii="Times New Roman" w:hAnsi="Times New Roman" w:cs="Times New Roman"/>
          <w:b/>
          <w:sz w:val="28"/>
          <w:szCs w:val="28"/>
        </w:rPr>
        <w:t>ого уровня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1842"/>
        <w:gridCol w:w="2268"/>
        <w:gridCol w:w="1418"/>
        <w:gridCol w:w="2126"/>
      </w:tblGrid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Номинация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участника,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Военно-полевые сборы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Многоборье</w:t>
            </w:r>
          </w:p>
        </w:tc>
        <w:tc>
          <w:tcPr>
            <w:tcW w:w="2268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Бертляев Рустам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Васючков Дмитрий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Прокопивнюк Вячеслав 11 класс 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Макаров В.К.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учитель ОБЖ 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Военно-полевые сборы</w:t>
            </w:r>
          </w:p>
        </w:tc>
        <w:tc>
          <w:tcPr>
            <w:tcW w:w="2268" w:type="dxa"/>
            <w:vMerge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Военно-полевые сборы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Прокопивнюк Вячеслав 11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Метание гранаты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Прокопивнюк вячеслав 11 кл.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Спортивное многоборье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Васючковв Дмитрий 11 кл.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Военно-исторический конкурс </w:t>
            </w:r>
          </w:p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«Мы помним о подвиге»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Творческая индивидуальная работа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Луговских Анна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Лукьянова Н.А. учитель истории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Чернов Вадим 5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Мулдагалиева Жолдызай 9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Благодарность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Т.А.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Петрова Алёна 7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Обладатель Гран-При 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Творческая групповая работа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Васильева Алёна 8 класс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Анастасия 7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Благодарность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Конкурс детских хореографических коллективов «Юная Терпсихора»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Современный, эстрадный танец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Танцевальный коллектив «Звезда» количество человек 8 (6-9 классы)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Чута Л.Л.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танцевального кружка «Звезда» при ДК</w:t>
            </w: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Конкурс «Лучший социально-экономический проект трудового подросткового отряда Агаповского муниципального района»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Социальный проект по благоустройству игровых детских площадок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Трудовой отряд – 5 человек (8 класс)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результат не известен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Маркова Н.В.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Вожатая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Творческий конкурс для обучающихся и педагогов</w:t>
            </w:r>
          </w:p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«Сам себе спасатель»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 изобразительное творчество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Пелёвина Евгения  4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Леонова Н.А. 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учитель искусства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Третьякова Дарья 4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Кузина Анастасия 4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Методическая ра</w:t>
            </w: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работка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Насибулина М.Н. учитель русского языка и литературы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Насибулина М.Н.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Баламбаева У.Х.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Баламбаева У.Х.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Фототворчество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А.Н. 7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Лауреат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Т.А.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Литературное творчество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Воронина Екатерина 8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Леонова Н.А.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учитель искусства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Творческий конкурс «Против коррупции»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Ахметова Жамиля 9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Т.А.</w:t>
            </w:r>
          </w:p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Горохова Юлия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Анастасия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Бабикова Аруси 9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Маркова Анастасия 9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Шадрина Марина 6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Деева Ирина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Петрова Алёна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Ахметова Анара 9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Сочинение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Логинова Владислава 10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Деева Ирина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Арсланбаев Сабит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Мулдагалиева Жолдызай 9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Фотоконкурс «Мама, мамочка, мамуля!», посвящённый дню матери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фотография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Чута Ангелина 8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Андакова Т.А.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Конкурс детского художественного творчества «Дорога и дети»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Дорога не терпит шалости рисунок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Кутубаева Алина 3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Леонова Н.А. учитель искусства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- Сысоева Виктория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- Малахов Кирилл 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-Марков Егор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-Марков Антон 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3 кл.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-Фарзалиева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Джамиля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-Третьякова Дарья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-Перфильева Анастасия 4 кл.</w:t>
            </w:r>
          </w:p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-Жананова Анара 7 кл. – 7 участников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участники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10915" w:type="dxa"/>
            <w:gridSpan w:val="6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ЗОЖ (спорт)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Турнир по хоккею кубок Волкова Б.А. 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команда игроков  11 учащихся 4-11 классов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С.П.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кружка хоккей 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Лучший защитник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Сарафанников Андрей 10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Лучший бомбардир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Фадеев Владислав 8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 шайбой посвящённого памяти тренера В.И.Возилова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сборная от г. Магнитогорска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сборная команда Алеханов Кирилл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Мангалов Андрей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Леонов Юрий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хоккей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Лучший бомбардир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Фадеев Владислав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Лучший защитник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Алеханов Кирилл 4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имени Юнусова С.С.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команда 9 учащихся 4-10 классы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хоккей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Лучший защитник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Леонов Юрий 4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хоккею «Золотая 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шайба»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команда 11 учащихся 4-10 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  <w:r w:rsidRPr="0031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кружка хоккей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Лучший нападающий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Фадеев Владислав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Весенние спортивные соревнования среди учащихся 3-4 классов, посвящённые «Году кино в России»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Перетягивание каната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сборная команда 3-4 классов (10 обучающихся)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Макаров В.К. учитель физической культуры </w:t>
            </w: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Первенство по лыжным гонкам среди девушек и юношей спартакиада школьников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Лыжи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Команда в составе 6 учеников (8-9 класс)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Грамота 4 место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Кувшинова М.А. учитель физической культуры</w:t>
            </w: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Муниципальный этап областных соревнований по мини-футболу «Кубок НОВАТЭК-Челябинск»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юноши 2004 г.р.- 5 участников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хоккей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Лучший игрок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Алеханов Кирилл 4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юноши 2002г.р. – 5 участников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115E1" w:rsidRPr="00044B72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Спартакиада учащихся по мини-футболу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команда 8 участников 7-11 классы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Грамота </w:t>
            </w: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хоккей</w:t>
            </w:r>
          </w:p>
        </w:tc>
      </w:tr>
      <w:tr w:rsidR="003115E1" w:rsidRPr="00044B72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Лучший игрок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Ибраев Алихан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Мониторинг участия учеников МОУ Новобурановская СОШ в конкурсах  областного уровня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1842"/>
        <w:gridCol w:w="2268"/>
        <w:gridCol w:w="1418"/>
        <w:gridCol w:w="2126"/>
      </w:tblGrid>
      <w:tr w:rsidR="003115E1" w:rsidRPr="00592FD0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3115E1" w:rsidRPr="00592FD0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сочинений (эссе), посвящённый Всероссийской сельскохозяйственной переписи 2016г.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Воронина Екатерина 8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Леонова Н.А.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учитель искусства</w:t>
            </w: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Андакова Анастасия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Деева Ирина 8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Жананова Анара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Жданова Ольга 6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Шадрина Марина 6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Сочинение (эссе)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Андакова Анастасия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Андакова Т.А. учитель русского языка</w:t>
            </w: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Ибраев Арслан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Насибулина М.Н. учитель русского языка</w:t>
            </w: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Ахметова Еркеш 5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Бородина Т.Н.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3115E1" w:rsidRPr="00592FD0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Конкурс эссе-2016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Я люблю тебя, Россия!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Голубова Екатерина 10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3115E1" w:rsidRPr="00592FD0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«Олимпийские надежды Южного Урала» 2016г.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Участие в сборной команде Агаповского района 3 ученика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 Фадеев Константин 9 класс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Фадеев Владислав 8 класс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Лукин Александр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Левчук С.А.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 хоккей</w:t>
            </w:r>
          </w:p>
        </w:tc>
      </w:tr>
      <w:tr w:rsidR="003115E1" w:rsidRPr="00592FD0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елочной игрушки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Ёлочная игрушка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 Андакова Анастасия 7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- Мулдагалиева Жолдызай,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-Ахметова Анара,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-Ахметова Жамиля </w:t>
            </w: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кл.,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-Казарина Виктория 8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-Васильева Алёна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-Горохова Юлия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Деева Ирина 8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-Воронина Екатерина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-Мукеева Камшат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-Чута Ангелина 8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-Леонов Юрий 4 кл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-Третьякова Дарья 4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-Лукин Сергей 1 кл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-Мангалов Андрей 4 кл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-Марков Василий 2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-Мальцева Юлия 1 кл.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-Сысоева Виктория 3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-Попова Варвара 2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-Бегишева Татьяна 2кл – 20 учащихся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3115E1" w:rsidRPr="00592FD0" w:rsidTr="003115E1">
        <w:tc>
          <w:tcPr>
            <w:tcW w:w="708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конкурс творческих работ «Рождественская сказка»</w:t>
            </w:r>
          </w:p>
        </w:tc>
        <w:tc>
          <w:tcPr>
            <w:tcW w:w="1842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-Мальцева Юлия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-Режимский Денис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-Марков Тимофей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-Федотов Егор 5 кл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-Маркова Анастасия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-Бабикова Аруси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-Сарафанников Андрей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-Логинова Владислава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10 кл. – 8 участников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15E1" w:rsidRPr="00592FD0" w:rsidTr="003115E1">
        <w:tc>
          <w:tcPr>
            <w:tcW w:w="708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-Бабикова Алина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-Алеханов Евгений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-Кривошеева Анна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-Харитонова Анастасия 6  кл.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 Кручинкина Алёна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-Арапова Ирина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-Прокопивнюк Вячеслав 11 класс – 7 учащихся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Кувшинова М.А. классный руководитель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Леонова Н.А. классный руководитель</w:t>
            </w:r>
          </w:p>
        </w:tc>
      </w:tr>
      <w:tr w:rsidR="003115E1" w:rsidRPr="00592FD0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Конкурс «Героя Отечества – наши земляки»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Сочинение «Письмо моему герою»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Лукин Александр 7 класс</w:t>
            </w:r>
          </w:p>
        </w:tc>
        <w:tc>
          <w:tcPr>
            <w:tcW w:w="1418" w:type="dxa"/>
          </w:tcPr>
          <w:p w:rsidR="003115E1" w:rsidRPr="003115E1" w:rsidRDefault="003115E1" w:rsidP="008F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Насибулина М.Н.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15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учеников МОУ Новобурановская СОШ в конкурсах 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044B72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1842"/>
        <w:gridCol w:w="2268"/>
        <w:gridCol w:w="1418"/>
        <w:gridCol w:w="2126"/>
      </w:tblGrid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Номинация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участника,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 Всероссийский конкурс творческих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 «Моя малая Родина»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История моего сельского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населённого пункта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Жумашева Алина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 </w:t>
            </w:r>
            <w:r w:rsidRPr="003115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Баламбаева У.Х.</w:t>
            </w:r>
          </w:p>
        </w:tc>
      </w:tr>
    </w:tbl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учеников МОУ Новобурановская СОШ в конкурсах 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044B72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3"/>
        <w:gridCol w:w="1842"/>
        <w:gridCol w:w="2268"/>
        <w:gridCol w:w="1418"/>
        <w:gridCol w:w="2126"/>
      </w:tblGrid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Номинация 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участника, класс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3115E1" w:rsidRPr="00044B72" w:rsidTr="003115E1">
        <w:tc>
          <w:tcPr>
            <w:tcW w:w="708" w:type="dxa"/>
          </w:tcPr>
          <w:p w:rsidR="003115E1" w:rsidRPr="003115E1" w:rsidRDefault="003115E1" w:rsidP="003115E1">
            <w:pPr>
              <w:tabs>
                <w:tab w:val="left" w:pos="459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3" w:type="dxa"/>
          </w:tcPr>
          <w:p w:rsidR="003115E1" w:rsidRPr="003115E1" w:rsidRDefault="003115E1" w:rsidP="003115E1">
            <w:pPr>
              <w:tabs>
                <w:tab w:val="left" w:pos="34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Международный литературный конкурс «Купель» по произведениям А.Костюнина</w:t>
            </w:r>
          </w:p>
        </w:tc>
        <w:tc>
          <w:tcPr>
            <w:tcW w:w="184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Методические материалы к уроку</w:t>
            </w:r>
          </w:p>
        </w:tc>
        <w:tc>
          <w:tcPr>
            <w:tcW w:w="226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Насибулина М.Н.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Насибулина М.Н.</w:t>
            </w:r>
          </w:p>
        </w:tc>
      </w:tr>
    </w:tbl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Диа</w:t>
      </w:r>
      <w:r>
        <w:rPr>
          <w:rFonts w:ascii="Times New Roman" w:hAnsi="Times New Roman" w:cs="Times New Roman"/>
          <w:b/>
          <w:sz w:val="28"/>
          <w:szCs w:val="28"/>
        </w:rPr>
        <w:t>грамма участия в конкурсах муниципального</w:t>
      </w:r>
      <w:r w:rsidRPr="00044B72">
        <w:rPr>
          <w:rFonts w:ascii="Times New Roman" w:hAnsi="Times New Roman" w:cs="Times New Roman"/>
          <w:b/>
          <w:sz w:val="28"/>
          <w:szCs w:val="28"/>
        </w:rPr>
        <w:t>, областного</w:t>
      </w:r>
      <w:r>
        <w:rPr>
          <w:rFonts w:ascii="Times New Roman" w:hAnsi="Times New Roman" w:cs="Times New Roman"/>
          <w:b/>
          <w:sz w:val="28"/>
          <w:szCs w:val="28"/>
        </w:rPr>
        <w:t>, всероссийского, международного</w:t>
      </w:r>
      <w:r w:rsidRPr="00044B72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(количество участников с учётом командных групп)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BD">
        <w:rPr>
          <w:rFonts w:ascii="Times New Roman" w:hAnsi="Times New Roman" w:cs="Times New Roman"/>
          <w:b/>
          <w:sz w:val="28"/>
          <w:szCs w:val="28"/>
        </w:rPr>
        <w:object w:dxaOrig="9075" w:dyaOrig="3600">
          <v:shape id="_x0000_i1027" type="#_x0000_t75" style="width:453.65pt;height:180.2pt" o:ole="">
            <v:imagedata r:id="rId15" o:title=""/>
          </v:shape>
          <o:OLEObject Type="Embed" ProgID="MSGraph.Chart.8" ShapeID="_x0000_i1027" DrawAspect="Content" ObjectID="_1535186911" r:id="rId16">
            <o:FieldCodes>\s</o:FieldCodes>
          </o:OLEObject>
        </w:objec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Творческие достижения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>, принявших участие в конкурсах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3124"/>
        <w:gridCol w:w="2410"/>
        <w:gridCol w:w="2410"/>
        <w:gridCol w:w="2410"/>
      </w:tblGrid>
      <w:tr w:rsidR="003115E1" w:rsidRPr="00044B72" w:rsidTr="003115E1">
        <w:tc>
          <w:tcPr>
            <w:tcW w:w="56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2013-2014 уч. год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2014-2015 уч. год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2015-2016 уч.год</w:t>
            </w:r>
          </w:p>
        </w:tc>
      </w:tr>
      <w:tr w:rsidR="003115E1" w:rsidRPr="00044B72" w:rsidTr="003115E1">
        <w:tc>
          <w:tcPr>
            <w:tcW w:w="562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участников различных смотров, конкурсов, олимпиад: </w:t>
            </w: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20 учащихся,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5 командных групп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77 (с учётом командных групп)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</w:tr>
      <w:tr w:rsidR="003115E1" w:rsidRPr="00044B72" w:rsidTr="003115E1"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 т.ч. муниципального (районного)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18 учащихся,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3 командные группы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3115E1" w:rsidRPr="00044B72" w:rsidTr="003115E1"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Регионального (областного)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8 учащихся,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 командная группа («Казачата»)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3115E1" w:rsidRPr="00044B72" w:rsidTr="003115E1">
        <w:trPr>
          <w:trHeight w:val="572"/>
        </w:trPr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Всероссийского и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115E1" w:rsidRPr="00044B72" w:rsidTr="003115E1">
        <w:trPr>
          <w:trHeight w:val="572"/>
        </w:trPr>
        <w:tc>
          <w:tcPr>
            <w:tcW w:w="56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Международного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115E1" w:rsidRPr="00044B72" w:rsidTr="003115E1">
        <w:tc>
          <w:tcPr>
            <w:tcW w:w="562" w:type="dxa"/>
            <w:vMerge w:val="restart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Победители и призёры различных смотров, конкурсов, олимпиад: </w:t>
            </w:r>
            <w:r w:rsidRPr="003115E1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3 командные группы (8; 20; 20) 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3115E1" w:rsidRPr="00044B72" w:rsidTr="003115E1">
        <w:trPr>
          <w:trHeight w:val="601"/>
        </w:trPr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 т.ч. муниципального (районного)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3115E1" w:rsidRPr="00044B72" w:rsidTr="003115E1"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Регионального (Областного)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115E1" w:rsidRPr="00044B72" w:rsidTr="003115E1">
        <w:tc>
          <w:tcPr>
            <w:tcW w:w="562" w:type="dxa"/>
            <w:vMerge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Всероссийского  уровня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115E1" w:rsidRPr="00044B72" w:rsidTr="003115E1">
        <w:tc>
          <w:tcPr>
            <w:tcW w:w="562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Международного уровня 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15E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3115E1" w:rsidRPr="00044B72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Диаграмма участия в конкурсах районного,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object w:dxaOrig="7680" w:dyaOrig="3360">
          <v:shape id="_x0000_i1028" type="#_x0000_t75" style="width:383.7pt;height:167.7pt" o:ole="">
            <v:imagedata r:id="rId17" o:title=""/>
          </v:shape>
          <o:OLEObject Type="Embed" ProgID="MSGraph.Chart.8" ShapeID="_x0000_i1028" DrawAspect="Content" ObjectID="_1535186912" r:id="rId18">
            <o:FieldCodes>\s</o:FieldCodes>
          </o:OLEObject>
        </w:object>
      </w:r>
    </w:p>
    <w:p w:rsidR="003115E1" w:rsidRPr="00044B72" w:rsidRDefault="003115E1" w:rsidP="003115E1">
      <w:pPr>
        <w:pStyle w:val="af3"/>
        <w:spacing w:after="0"/>
        <w:rPr>
          <w:b/>
          <w:sz w:val="28"/>
          <w:szCs w:val="28"/>
        </w:rPr>
      </w:pPr>
      <w:r w:rsidRPr="00044B72">
        <w:rPr>
          <w:b/>
          <w:sz w:val="28"/>
          <w:szCs w:val="28"/>
        </w:rPr>
        <w:t>Положительные результаты проведенной работы: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Увеличение занятости детей в свободное от занятий время.</w:t>
      </w:r>
    </w:p>
    <w:p w:rsidR="003115E1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Рост мастерства, творческой активности   учащихся и педагогов.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Рост количества участников конкурсов различного уровня.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Развитие и укрепление школьных традиций.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 xml:space="preserve">Увеличение количества участников </w:t>
      </w:r>
      <w:r>
        <w:rPr>
          <w:sz w:val="28"/>
          <w:szCs w:val="28"/>
        </w:rPr>
        <w:t xml:space="preserve">и призовых мест </w:t>
      </w:r>
      <w:r w:rsidRPr="00044B72">
        <w:rPr>
          <w:sz w:val="28"/>
          <w:szCs w:val="28"/>
        </w:rPr>
        <w:t>в конкурса</w:t>
      </w:r>
      <w:r>
        <w:rPr>
          <w:sz w:val="28"/>
          <w:szCs w:val="28"/>
        </w:rPr>
        <w:t>х райо</w:t>
      </w:r>
      <w:r w:rsidRPr="00044B72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044B72">
        <w:rPr>
          <w:sz w:val="28"/>
          <w:szCs w:val="28"/>
        </w:rPr>
        <w:t>ого уровня.</w:t>
      </w:r>
    </w:p>
    <w:p w:rsidR="003115E1" w:rsidRPr="00044B72" w:rsidRDefault="003115E1" w:rsidP="003115E1">
      <w:pPr>
        <w:pStyle w:val="af3"/>
        <w:spacing w:after="0"/>
        <w:rPr>
          <w:sz w:val="28"/>
          <w:szCs w:val="28"/>
        </w:rPr>
      </w:pPr>
    </w:p>
    <w:p w:rsidR="003115E1" w:rsidRPr="00044B72" w:rsidRDefault="003115E1" w:rsidP="003115E1">
      <w:pPr>
        <w:pStyle w:val="af3"/>
        <w:spacing w:after="0"/>
        <w:rPr>
          <w:b/>
          <w:sz w:val="28"/>
          <w:szCs w:val="28"/>
        </w:rPr>
      </w:pPr>
      <w:r w:rsidRPr="00044B72">
        <w:rPr>
          <w:b/>
          <w:sz w:val="28"/>
          <w:szCs w:val="28"/>
        </w:rPr>
        <w:t>Проблемное поле:</w:t>
      </w:r>
    </w:p>
    <w:p w:rsidR="003115E1" w:rsidRPr="00044B72" w:rsidRDefault="003115E1" w:rsidP="00B86D82">
      <w:pPr>
        <w:pStyle w:val="af3"/>
        <w:numPr>
          <w:ilvl w:val="1"/>
          <w:numId w:val="16"/>
        </w:numPr>
        <w:tabs>
          <w:tab w:val="clear" w:pos="1740"/>
          <w:tab w:val="num" w:pos="993"/>
        </w:tabs>
        <w:spacing w:after="0"/>
        <w:ind w:hanging="1173"/>
        <w:rPr>
          <w:sz w:val="28"/>
          <w:szCs w:val="28"/>
        </w:rPr>
      </w:pPr>
      <w:r w:rsidRPr="00044B72">
        <w:rPr>
          <w:sz w:val="28"/>
          <w:szCs w:val="28"/>
        </w:rPr>
        <w:t>Отсутствие необходимой материально-технической базы.</w:t>
      </w:r>
    </w:p>
    <w:p w:rsidR="003115E1" w:rsidRPr="00044B72" w:rsidRDefault="003115E1" w:rsidP="00B86D82">
      <w:pPr>
        <w:pStyle w:val="af3"/>
        <w:numPr>
          <w:ilvl w:val="1"/>
          <w:numId w:val="16"/>
        </w:numPr>
        <w:tabs>
          <w:tab w:val="clear" w:pos="1740"/>
          <w:tab w:val="num" w:pos="993"/>
        </w:tabs>
        <w:spacing w:after="0"/>
        <w:ind w:hanging="1173"/>
        <w:rPr>
          <w:sz w:val="28"/>
          <w:szCs w:val="28"/>
        </w:rPr>
      </w:pPr>
      <w:r w:rsidRPr="00044B72">
        <w:rPr>
          <w:sz w:val="28"/>
          <w:szCs w:val="28"/>
        </w:rPr>
        <w:t>Низкий уровень организации работы с одарёнными детьми</w:t>
      </w:r>
      <w:r>
        <w:rPr>
          <w:sz w:val="28"/>
          <w:szCs w:val="28"/>
        </w:rPr>
        <w:t>.</w:t>
      </w:r>
    </w:p>
    <w:p w:rsidR="003115E1" w:rsidRPr="00044B72" w:rsidRDefault="003115E1" w:rsidP="003115E1">
      <w:pPr>
        <w:pStyle w:val="af3"/>
        <w:spacing w:after="0"/>
        <w:ind w:left="1740"/>
        <w:rPr>
          <w:sz w:val="28"/>
          <w:szCs w:val="28"/>
        </w:rPr>
      </w:pPr>
    </w:p>
    <w:p w:rsidR="003115E1" w:rsidRPr="00044B72" w:rsidRDefault="003115E1" w:rsidP="003115E1">
      <w:pPr>
        <w:pStyle w:val="af3"/>
        <w:spacing w:after="0"/>
        <w:ind w:left="284" w:hanging="284"/>
        <w:rPr>
          <w:b/>
          <w:i/>
          <w:sz w:val="28"/>
          <w:szCs w:val="28"/>
        </w:rPr>
      </w:pPr>
      <w:r w:rsidRPr="00044B72">
        <w:rPr>
          <w:b/>
          <w:i/>
          <w:sz w:val="28"/>
          <w:szCs w:val="28"/>
        </w:rPr>
        <w:t xml:space="preserve">    </w:t>
      </w:r>
      <w:r w:rsidRPr="00044B72">
        <w:rPr>
          <w:b/>
          <w:sz w:val="28"/>
          <w:szCs w:val="28"/>
        </w:rPr>
        <w:t>Пути решения проблем</w:t>
      </w:r>
      <w:r w:rsidRPr="00044B72">
        <w:rPr>
          <w:b/>
          <w:i/>
          <w:sz w:val="28"/>
          <w:szCs w:val="28"/>
        </w:rPr>
        <w:t>:</w:t>
      </w:r>
    </w:p>
    <w:p w:rsidR="003115E1" w:rsidRPr="00044B72" w:rsidRDefault="003115E1" w:rsidP="00B86D82">
      <w:pPr>
        <w:pStyle w:val="af3"/>
        <w:numPr>
          <w:ilvl w:val="1"/>
          <w:numId w:val="17"/>
        </w:numPr>
        <w:tabs>
          <w:tab w:val="clear" w:pos="1740"/>
          <w:tab w:val="num" w:pos="567"/>
        </w:tabs>
        <w:spacing w:after="0"/>
        <w:ind w:left="567" w:hanging="283"/>
        <w:rPr>
          <w:sz w:val="28"/>
          <w:szCs w:val="28"/>
        </w:rPr>
      </w:pPr>
      <w:r w:rsidRPr="00044B72">
        <w:rPr>
          <w:sz w:val="28"/>
          <w:szCs w:val="28"/>
        </w:rPr>
        <w:t>Создание индивидуальных программ  развития одаренных детей.</w:t>
      </w:r>
    </w:p>
    <w:p w:rsidR="003115E1" w:rsidRPr="00632A94" w:rsidRDefault="003115E1" w:rsidP="00B86D82">
      <w:pPr>
        <w:pStyle w:val="af3"/>
        <w:numPr>
          <w:ilvl w:val="0"/>
          <w:numId w:val="17"/>
        </w:numPr>
        <w:tabs>
          <w:tab w:val="num" w:pos="567"/>
        </w:tabs>
        <w:spacing w:after="0"/>
        <w:ind w:left="567" w:hanging="283"/>
        <w:rPr>
          <w:i/>
          <w:sz w:val="28"/>
          <w:szCs w:val="28"/>
        </w:rPr>
      </w:pPr>
      <w:r w:rsidRPr="00044B72">
        <w:rPr>
          <w:sz w:val="28"/>
          <w:szCs w:val="28"/>
        </w:rPr>
        <w:t>Привлечение как можно большего числа классных руководителей, учителей предметников к участию в подготовке  учеников, желающих принять участие в конкурсах районного, областного</w:t>
      </w:r>
      <w:r>
        <w:rPr>
          <w:sz w:val="28"/>
          <w:szCs w:val="28"/>
        </w:rPr>
        <w:t>, всероссийского</w:t>
      </w:r>
      <w:r w:rsidRPr="00044B72">
        <w:rPr>
          <w:sz w:val="28"/>
          <w:szCs w:val="28"/>
        </w:rPr>
        <w:t xml:space="preserve"> уровня.</w:t>
      </w:r>
    </w:p>
    <w:p w:rsidR="003115E1" w:rsidRPr="00044B72" w:rsidRDefault="003115E1" w:rsidP="00B86D82">
      <w:pPr>
        <w:pStyle w:val="af3"/>
        <w:numPr>
          <w:ilvl w:val="0"/>
          <w:numId w:val="17"/>
        </w:numPr>
        <w:tabs>
          <w:tab w:val="num" w:pos="567"/>
        </w:tabs>
        <w:spacing w:after="0"/>
        <w:ind w:left="567" w:hanging="283"/>
        <w:rPr>
          <w:i/>
          <w:sz w:val="28"/>
          <w:szCs w:val="28"/>
        </w:rPr>
      </w:pPr>
      <w:r>
        <w:rPr>
          <w:sz w:val="28"/>
          <w:szCs w:val="28"/>
        </w:rPr>
        <w:t>Поиск спонсорской помощи.</w:t>
      </w:r>
    </w:p>
    <w:p w:rsidR="003115E1" w:rsidRPr="00044B72" w:rsidRDefault="003115E1" w:rsidP="003115E1">
      <w:pPr>
        <w:pStyle w:val="af3"/>
        <w:spacing w:after="0"/>
        <w:ind w:left="567"/>
        <w:rPr>
          <w:i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4B72">
        <w:rPr>
          <w:rFonts w:ascii="Times New Roman" w:hAnsi="Times New Roman" w:cs="Times New Roman"/>
          <w:sz w:val="28"/>
          <w:szCs w:val="28"/>
        </w:rPr>
        <w:t xml:space="preserve"> МОУ Новобурановская СОШ развита система дополнительного образования, где  деятельность  педагогов дополнительного образования направлена на формирование трудовых  творческих способностей учащихся, воспитание чувства ответственности за порученное дело, формирование представлений о ЗОЖ.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2015-2016 учебном году на базе школы функционировали кружки  от ДПШ </w:t>
      </w:r>
      <w:r w:rsidRPr="0004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Агаповка: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 Кружок</w:t>
      </w:r>
      <w:r w:rsidRPr="00044B72">
        <w:rPr>
          <w:rFonts w:ascii="Times New Roman" w:hAnsi="Times New Roman"/>
          <w:sz w:val="28"/>
          <w:szCs w:val="28"/>
        </w:rPr>
        <w:t xml:space="preserve"> интеллектуально – познавательной направленности «Архимед» занимательная физика, руководитель Альмухаметова Г.В.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занятиях р</w:t>
      </w:r>
      <w:r w:rsidRPr="00044B72">
        <w:rPr>
          <w:rFonts w:ascii="Times New Roman" w:hAnsi="Times New Roman" w:cs="Times New Roman"/>
          <w:sz w:val="28"/>
          <w:szCs w:val="28"/>
        </w:rPr>
        <w:t>ебята приобщаются к научным знаниям, расширяется их кругозор, узнают много нового об окружающей их действительности, получают объяснения тех явлений природы и мира, которые ранее им казались загадо</w:t>
      </w:r>
      <w:r>
        <w:rPr>
          <w:rFonts w:ascii="Times New Roman" w:hAnsi="Times New Roman" w:cs="Times New Roman"/>
          <w:sz w:val="28"/>
          <w:szCs w:val="28"/>
        </w:rPr>
        <w:t>чными, под руководством руководителя кружка</w:t>
      </w:r>
      <w:r w:rsidRPr="00044B72">
        <w:rPr>
          <w:rFonts w:ascii="Times New Roman" w:hAnsi="Times New Roman" w:cs="Times New Roman"/>
          <w:sz w:val="28"/>
          <w:szCs w:val="28"/>
        </w:rPr>
        <w:t xml:space="preserve"> проводят опыты</w:t>
      </w:r>
      <w:r>
        <w:rPr>
          <w:rFonts w:ascii="Times New Roman" w:hAnsi="Times New Roman" w:cs="Times New Roman"/>
          <w:sz w:val="28"/>
          <w:szCs w:val="28"/>
        </w:rPr>
        <w:t>, изучают действие законов физики</w:t>
      </w:r>
      <w:r w:rsidRPr="00044B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Ребята приняли участие в ставшем уже традиционным КВНе по физике, который был организован и проведён на базе Новобурановской школы  в рамках образовательного школьного округа №4. Команда учащихся Новобурановской школы «Мушкетёры - физики» (8-9 классы) заняла</w:t>
      </w:r>
      <w:r w:rsidRPr="000166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6682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место.</w:t>
      </w:r>
      <w:r w:rsidRPr="00044B72">
        <w:rPr>
          <w:rFonts w:ascii="Times New Roman" w:hAnsi="Times New Roman"/>
          <w:sz w:val="28"/>
          <w:szCs w:val="28"/>
        </w:rPr>
        <w:t xml:space="preserve">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Кружок </w:t>
      </w:r>
      <w:r w:rsidRPr="00044B72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жданско – патриотической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72">
        <w:rPr>
          <w:rFonts w:ascii="Times New Roman" w:hAnsi="Times New Roman"/>
          <w:sz w:val="28"/>
          <w:szCs w:val="28"/>
        </w:rPr>
        <w:t xml:space="preserve">«Кадетский класс», </w:t>
      </w:r>
      <w:r>
        <w:rPr>
          <w:rFonts w:ascii="Times New Roman" w:hAnsi="Times New Roman"/>
          <w:sz w:val="28"/>
          <w:szCs w:val="28"/>
        </w:rPr>
        <w:t>(две группы)</w:t>
      </w:r>
      <w:r w:rsidRPr="00044B72">
        <w:rPr>
          <w:rFonts w:ascii="Times New Roman" w:hAnsi="Times New Roman"/>
          <w:sz w:val="28"/>
          <w:szCs w:val="28"/>
        </w:rPr>
        <w:t xml:space="preserve"> руководитель Макаров В.К.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44B72">
        <w:rPr>
          <w:rFonts w:ascii="Times New Roman" w:hAnsi="Times New Roman" w:cs="Times New Roman"/>
          <w:sz w:val="28"/>
          <w:szCs w:val="28"/>
        </w:rPr>
        <w:t xml:space="preserve"> в торжественной </w:t>
      </w:r>
      <w:r>
        <w:rPr>
          <w:rFonts w:ascii="Times New Roman" w:hAnsi="Times New Roman" w:cs="Times New Roman"/>
          <w:sz w:val="28"/>
          <w:szCs w:val="28"/>
        </w:rPr>
        <w:t xml:space="preserve">обстановке ребята </w:t>
      </w:r>
      <w:r w:rsidRPr="00044B72">
        <w:rPr>
          <w:rFonts w:ascii="Times New Roman" w:hAnsi="Times New Roman" w:cs="Times New Roman"/>
          <w:sz w:val="28"/>
          <w:szCs w:val="28"/>
        </w:rPr>
        <w:t>проходят церемонию посвящения в «Кадеты» и становятся  казаками Оренбургского казачьего круга.</w:t>
      </w:r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в этом учебном году присутствовали представители казачества из г. Магнитогорска. Ребятам рассказали историю возникновения казачества на Южном Урале, продемонстрировали различные виды  огнестрельных учебных орудий.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044B72">
        <w:rPr>
          <w:rFonts w:ascii="Times New Roman" w:hAnsi="Times New Roman" w:cs="Times New Roman"/>
          <w:sz w:val="28"/>
          <w:szCs w:val="28"/>
        </w:rPr>
        <w:t xml:space="preserve">изучают историю казачества на Южном Урале, занимаются физической подготовкой, обучаются основам рукопашного боя, осваивают технику сбора/разбора учебной винтовки, умению работать с учебной нагайкой, учебной шашкой.  Свои приобретенные умения и навыки юные казаки демонстрируют на всех мероприятиях гражданско – патриотической тематики:  День ГО, </w:t>
      </w:r>
      <w:r>
        <w:rPr>
          <w:rFonts w:ascii="Times New Roman" w:hAnsi="Times New Roman" w:cs="Times New Roman"/>
          <w:sz w:val="28"/>
          <w:szCs w:val="28"/>
        </w:rPr>
        <w:t xml:space="preserve">шествие «Бессмертный полк», митинг у Обелиска 9 мая. </w:t>
      </w:r>
    </w:p>
    <w:p w:rsidR="003115E1" w:rsidRPr="00016682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Спортивный кружок «Хоккей» руководитель Левчук С.П. Учащиеся с удовольствием посещают спортивные занятия, где осваивают технику игры в футбол и хоккей, выполняют спортивные упражнения, направленные на укрепление здоровья. Ежегодно в зимний период  проходят  турниры по хоккею, в которых принимают участие команды из близлежащих населённых пунктов: п. Буранный, с. Агаповка, п. Черниговский и др. Хоккейная команда «Горняк» ежегодно занимает призовые места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16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16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9775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Декоративно-прикладной кружок «Умелые ручки», руководитель </w:t>
      </w:r>
      <w:r w:rsidRPr="0099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Мальцева И.А</w:t>
      </w:r>
      <w:r w:rsidRPr="0099775B">
        <w:rPr>
          <w:rFonts w:ascii="Times New Roman" w:hAnsi="Times New Roman" w:cs="Times New Roman"/>
          <w:sz w:val="28"/>
          <w:szCs w:val="28"/>
        </w:rPr>
        <w:t>. – художественно – эстетическая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sz w:val="28"/>
          <w:szCs w:val="28"/>
        </w:rPr>
        <w:t xml:space="preserve">На занятиях ребята осваивают различные техники художественно-прикладного мастерства, развивают фантазию, креативное мышление. В течение года объединение активно сотрудничало с ДК, со школой. </w:t>
      </w:r>
      <w:r w:rsidRPr="00044B72">
        <w:rPr>
          <w:rFonts w:ascii="Times New Roman" w:hAnsi="Times New Roman" w:cs="Times New Roman"/>
          <w:sz w:val="28"/>
          <w:szCs w:val="28"/>
        </w:rPr>
        <w:lastRenderedPageBreak/>
        <w:t>Работы детей принимали участие в выставках и конкурсах декоративно – прикладного творчества школьного и районного уровня.</w:t>
      </w:r>
    </w:p>
    <w:p w:rsidR="003115E1" w:rsidRPr="00F33F19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33F19">
        <w:rPr>
          <w:rFonts w:ascii="Times New Roman" w:hAnsi="Times New Roman" w:cs="Times New Roman"/>
          <w:sz w:val="28"/>
          <w:szCs w:val="28"/>
        </w:rPr>
        <w:t>6. Кружок «</w:t>
      </w:r>
      <w:r>
        <w:rPr>
          <w:rFonts w:ascii="Times New Roman" w:hAnsi="Times New Roman" w:cs="Times New Roman"/>
          <w:sz w:val="28"/>
          <w:szCs w:val="28"/>
        </w:rPr>
        <w:t>Азамат» к</w:t>
      </w:r>
      <w:r w:rsidRPr="00F33F19">
        <w:rPr>
          <w:rFonts w:ascii="Times New Roman" w:hAnsi="Times New Roman" w:cs="Times New Roman"/>
          <w:sz w:val="28"/>
          <w:szCs w:val="28"/>
        </w:rPr>
        <w:t>азахский язык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F19">
        <w:rPr>
          <w:rFonts w:ascii="Times New Roman" w:hAnsi="Times New Roman" w:cs="Times New Roman"/>
          <w:sz w:val="28"/>
          <w:szCs w:val="28"/>
        </w:rPr>
        <w:t xml:space="preserve"> руководитель Альмухаметова Г.В., культурологическая направленность. Кружок посещают дети, которые интересуются изучением  казахского языка, национальны</w:t>
      </w:r>
      <w:r>
        <w:rPr>
          <w:rFonts w:ascii="Times New Roman" w:hAnsi="Times New Roman" w:cs="Times New Roman"/>
          <w:sz w:val="28"/>
          <w:szCs w:val="28"/>
        </w:rPr>
        <w:t>х традиций, исторических корней.</w:t>
      </w:r>
      <w:r w:rsidRPr="00F33F19">
        <w:rPr>
          <w:rFonts w:ascii="Times New Roman" w:hAnsi="Times New Roman" w:cs="Times New Roman"/>
          <w:sz w:val="28"/>
          <w:szCs w:val="28"/>
        </w:rPr>
        <w:t xml:space="preserve"> Участники кружка проводили концерты, посвященные традиционным мусульманским праздникам с приглашением гостей, исполняли пес</w:t>
      </w:r>
      <w:r>
        <w:rPr>
          <w:rFonts w:ascii="Times New Roman" w:hAnsi="Times New Roman" w:cs="Times New Roman"/>
          <w:sz w:val="28"/>
          <w:szCs w:val="28"/>
        </w:rPr>
        <w:t>ни на казахском языке</w:t>
      </w:r>
      <w:r w:rsidRPr="00F33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На базе школы функционировала</w:t>
      </w:r>
      <w:r w:rsidRPr="00044B72">
        <w:rPr>
          <w:rFonts w:ascii="Times New Roman" w:hAnsi="Times New Roman"/>
          <w:sz w:val="28"/>
          <w:szCs w:val="28"/>
        </w:rPr>
        <w:t xml:space="preserve"> секция </w:t>
      </w:r>
      <w:r>
        <w:rPr>
          <w:rFonts w:ascii="Times New Roman" w:hAnsi="Times New Roman"/>
          <w:sz w:val="28"/>
          <w:szCs w:val="28"/>
        </w:rPr>
        <w:t xml:space="preserve">«Основы физической подготовки» спортивное направление. Руководитель учитель физической культуры Кувшинова М.А. </w:t>
      </w:r>
      <w:r w:rsidRPr="00044B72">
        <w:rPr>
          <w:rFonts w:ascii="Times New Roman" w:hAnsi="Times New Roman" w:cs="Times New Roman"/>
          <w:sz w:val="28"/>
          <w:szCs w:val="28"/>
        </w:rPr>
        <w:t xml:space="preserve">На занятиях много внимания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Pr="00044B72">
        <w:rPr>
          <w:rFonts w:ascii="Times New Roman" w:hAnsi="Times New Roman" w:cs="Times New Roman"/>
          <w:sz w:val="28"/>
          <w:szCs w:val="28"/>
        </w:rPr>
        <w:t>пропаганде ЗОЖ.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укрепляли своё</w:t>
      </w:r>
      <w:r w:rsidRPr="00044B72">
        <w:rPr>
          <w:rFonts w:ascii="Times New Roman" w:hAnsi="Times New Roman" w:cs="Times New Roman"/>
          <w:sz w:val="28"/>
          <w:szCs w:val="28"/>
        </w:rPr>
        <w:t xml:space="preserve"> физическое здоровье, принимали участие в ра</w:t>
      </w:r>
      <w:r>
        <w:rPr>
          <w:rFonts w:ascii="Times New Roman" w:hAnsi="Times New Roman" w:cs="Times New Roman"/>
          <w:sz w:val="28"/>
          <w:szCs w:val="28"/>
        </w:rPr>
        <w:t>зличных спортивных мероприятиях: спортивных</w:t>
      </w:r>
      <w:r w:rsidRPr="00044B72">
        <w:rPr>
          <w:rFonts w:ascii="Times New Roman" w:hAnsi="Times New Roman" w:cs="Times New Roman"/>
          <w:sz w:val="28"/>
          <w:szCs w:val="28"/>
        </w:rPr>
        <w:t xml:space="preserve"> турнирах</w:t>
      </w:r>
      <w:r>
        <w:rPr>
          <w:rFonts w:ascii="Times New Roman" w:hAnsi="Times New Roman" w:cs="Times New Roman"/>
          <w:sz w:val="28"/>
          <w:szCs w:val="28"/>
        </w:rPr>
        <w:t xml:space="preserve"> школьного уровня и в спортивных мероприятиях в рамках образовательного школьного округа</w:t>
      </w:r>
      <w:r w:rsidRPr="00044B72">
        <w:rPr>
          <w:rFonts w:ascii="Times New Roman" w:hAnsi="Times New Roman" w:cs="Times New Roman"/>
          <w:sz w:val="28"/>
          <w:szCs w:val="28"/>
        </w:rPr>
        <w:t>, эстафетах школьного, районного уровня: «</w:t>
      </w:r>
      <w:r>
        <w:rPr>
          <w:rFonts w:ascii="Times New Roman" w:hAnsi="Times New Roman" w:cs="Times New Roman"/>
          <w:sz w:val="28"/>
          <w:szCs w:val="28"/>
        </w:rPr>
        <w:t>Весёлые старты,</w:t>
      </w:r>
      <w:r w:rsidRPr="00044B72">
        <w:rPr>
          <w:rFonts w:ascii="Times New Roman" w:hAnsi="Times New Roman" w:cs="Times New Roman"/>
          <w:sz w:val="28"/>
          <w:szCs w:val="28"/>
        </w:rPr>
        <w:t xml:space="preserve"> турнир по лыжам</w:t>
      </w:r>
      <w:r>
        <w:rPr>
          <w:rFonts w:ascii="Times New Roman" w:hAnsi="Times New Roman" w:cs="Times New Roman"/>
          <w:sz w:val="28"/>
          <w:szCs w:val="28"/>
        </w:rPr>
        <w:t>, спартакиады</w:t>
      </w:r>
      <w:r w:rsidRPr="00044B72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Кроме того ребята посещают кружки в Доме культуры села Новобурановка (танцевальный кружок «Звезда», театральный коллектив «Арлекино»,  вокальная группа «Мы вместе»),   г. Магнитогорска: хоккейная школ</w:t>
      </w:r>
      <w:r>
        <w:rPr>
          <w:rFonts w:ascii="Times New Roman" w:hAnsi="Times New Roman" w:cs="Times New Roman"/>
          <w:sz w:val="28"/>
          <w:szCs w:val="28"/>
        </w:rPr>
        <w:t>а «Металлург».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Мониторинг системы ДОД МОУ Новобурановская СОШ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2014 – 2015</w:t>
      </w:r>
      <w:r w:rsidRPr="00044B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Творческие объединения, кружки, спортивные группы, секции</w:t>
      </w:r>
    </w:p>
    <w:tbl>
      <w:tblPr>
        <w:tblW w:w="1074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70"/>
        <w:gridCol w:w="3685"/>
        <w:gridCol w:w="2126"/>
      </w:tblGrid>
      <w:tr w:rsidR="003115E1" w:rsidRPr="00044B72" w:rsidTr="003115E1">
        <w:tc>
          <w:tcPr>
            <w:tcW w:w="959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ДОД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Принадлежность ДОД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Казахский язык «Азамат»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«Архимед» занимательная физика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Кадетский класс (2 группы)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Очень умелые ручки 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 w:line="240" w:lineRule="auto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Основы физической подготовки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МОУ Новобурановская СОШ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Хоккейная школа «Металлург»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«Звезда»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ДК с. Новобурановка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Вокальный коллектив</w:t>
            </w:r>
          </w:p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ДК с. Новобурановка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5E1" w:rsidRPr="00044B72" w:rsidTr="003115E1">
        <w:tc>
          <w:tcPr>
            <w:tcW w:w="959" w:type="dxa"/>
          </w:tcPr>
          <w:p w:rsidR="003115E1" w:rsidRPr="003115E1" w:rsidRDefault="003115E1" w:rsidP="00B86D82">
            <w:pPr>
              <w:pStyle w:val="a3"/>
              <w:numPr>
                <w:ilvl w:val="0"/>
                <w:numId w:val="8"/>
              </w:numPr>
              <w:tabs>
                <w:tab w:val="left" w:pos="142"/>
                <w:tab w:val="left" w:pos="567"/>
              </w:tabs>
              <w:spacing w:after="0"/>
              <w:ind w:left="-142"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Театральный коллектив «Арлекино»</w:t>
            </w:r>
          </w:p>
        </w:tc>
        <w:tc>
          <w:tcPr>
            <w:tcW w:w="3685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ДК с. Новобурановка</w:t>
            </w:r>
          </w:p>
        </w:tc>
        <w:tc>
          <w:tcPr>
            <w:tcW w:w="2126" w:type="dxa"/>
          </w:tcPr>
          <w:p w:rsidR="003115E1" w:rsidRPr="003115E1" w:rsidRDefault="003115E1" w:rsidP="003115E1">
            <w:pPr>
              <w:pStyle w:val="a3"/>
              <w:tabs>
                <w:tab w:val="left" w:pos="142"/>
                <w:tab w:val="left" w:pos="567"/>
              </w:tabs>
              <w:ind w:left="-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115E1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Занятость обучающихся во внеучебное время в системе ДОД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8"/>
        <w:gridCol w:w="1123"/>
        <w:gridCol w:w="1066"/>
        <w:gridCol w:w="1306"/>
        <w:gridCol w:w="1083"/>
        <w:gridCol w:w="1306"/>
        <w:gridCol w:w="1070"/>
      </w:tblGrid>
      <w:tr w:rsidR="003115E1" w:rsidRPr="00044B72" w:rsidTr="003115E1"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89" w:type="dxa"/>
            <w:gridSpan w:val="2"/>
          </w:tcPr>
          <w:p w:rsidR="003115E1" w:rsidRPr="003115E1" w:rsidRDefault="003115E1" w:rsidP="003115E1">
            <w:pPr>
              <w:tabs>
                <w:tab w:val="left" w:pos="33"/>
                <w:tab w:val="left" w:pos="567"/>
              </w:tabs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2013 – 2014 уч. год</w:t>
            </w:r>
          </w:p>
        </w:tc>
        <w:tc>
          <w:tcPr>
            <w:tcW w:w="2389" w:type="dxa"/>
            <w:gridSpan w:val="2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2014 – 2015 уч. год</w:t>
            </w:r>
          </w:p>
        </w:tc>
        <w:tc>
          <w:tcPr>
            <w:tcW w:w="2376" w:type="dxa"/>
            <w:gridSpan w:val="2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b/>
                <w:sz w:val="28"/>
                <w:szCs w:val="28"/>
              </w:rPr>
              <w:t>2015-2016 уч. год</w:t>
            </w:r>
          </w:p>
        </w:tc>
      </w:tr>
      <w:tr w:rsidR="003115E1" w:rsidRPr="00044B72" w:rsidTr="003115E1"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Кол-во обучающихся, посещающих кружки, секции на базе: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чествово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33" w:firstLine="65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чествово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15E1" w:rsidRPr="00044B72" w:rsidTr="003115E1"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МОУ Новобурановская СОШ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7,3%</w:t>
            </w:r>
          </w:p>
        </w:tc>
      </w:tr>
      <w:tr w:rsidR="003115E1" w:rsidRPr="00044B72" w:rsidTr="003115E1"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ДПШ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3115E1" w:rsidRPr="00044B72" w:rsidTr="003115E1">
        <w:trPr>
          <w:trHeight w:val="70"/>
        </w:trPr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ФГОС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115E1" w:rsidRPr="00044B72" w:rsidTr="003115E1">
        <w:trPr>
          <w:trHeight w:val="70"/>
        </w:trPr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Хоккей г. Магнитогорск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3115E1" w:rsidRPr="00044B72" w:rsidTr="003115E1">
        <w:trPr>
          <w:trHeight w:val="70"/>
        </w:trPr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Цирковое 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5E1" w:rsidRPr="00044B72" w:rsidTr="003115E1">
        <w:trPr>
          <w:trHeight w:val="70"/>
        </w:trPr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ДК с. Новобурановка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115E1" w:rsidRPr="00044B72" w:rsidTr="003115E1">
        <w:trPr>
          <w:trHeight w:val="70"/>
        </w:trPr>
        <w:tc>
          <w:tcPr>
            <w:tcW w:w="3678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17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 xml:space="preserve">Хоккей с. Новобурановка </w:t>
            </w:r>
          </w:p>
        </w:tc>
        <w:tc>
          <w:tcPr>
            <w:tcW w:w="112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306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3115E1" w:rsidRPr="003115E1" w:rsidRDefault="003115E1" w:rsidP="003115E1">
            <w:pPr>
              <w:tabs>
                <w:tab w:val="left" w:pos="142"/>
                <w:tab w:val="left" w:pos="567"/>
              </w:tabs>
              <w:ind w:left="-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1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Default="003115E1" w:rsidP="003115E1">
      <w:pPr>
        <w:tabs>
          <w:tab w:val="left" w:pos="6379"/>
        </w:tabs>
        <w:spacing w:after="0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В виду того, что учащиеся посещают несколько творческих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044B72">
        <w:rPr>
          <w:rFonts w:ascii="Times New Roman" w:hAnsi="Times New Roman"/>
          <w:sz w:val="28"/>
          <w:szCs w:val="28"/>
        </w:rPr>
        <w:t xml:space="preserve"> была проанализирована фактическая занятость. Охват  </w:t>
      </w:r>
      <w:r w:rsidRPr="00044B72">
        <w:rPr>
          <w:rFonts w:ascii="Times New Roman" w:hAnsi="Times New Roman"/>
          <w:sz w:val="28"/>
          <w:szCs w:val="28"/>
        </w:rPr>
        <w:lastRenderedPageBreak/>
        <w:t>учащихся в системе дополните</w:t>
      </w:r>
      <w:r>
        <w:rPr>
          <w:rFonts w:ascii="Times New Roman" w:hAnsi="Times New Roman"/>
          <w:sz w:val="28"/>
          <w:szCs w:val="28"/>
        </w:rPr>
        <w:t>льного образования  составил 90</w:t>
      </w:r>
      <w:r w:rsidRPr="00C4770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– 47</w:t>
      </w:r>
      <w:r w:rsidRPr="00C47707">
        <w:rPr>
          <w:rFonts w:ascii="Times New Roman" w:hAnsi="Times New Roman"/>
          <w:sz w:val="28"/>
          <w:szCs w:val="28"/>
        </w:rPr>
        <w:t>%</w:t>
      </w:r>
      <w:r w:rsidRPr="00CC171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числа учащихся</w:t>
      </w:r>
      <w:r w:rsidRPr="00044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Исходя из вышеперечисленных показателей, можно сделать вывод, что учащиеся активно и с удовольствием посещают кружки. </w:t>
      </w:r>
    </w:p>
    <w:p w:rsidR="003115E1" w:rsidRPr="00044B72" w:rsidRDefault="003115E1" w:rsidP="003115E1">
      <w:pPr>
        <w:tabs>
          <w:tab w:val="left" w:pos="6379"/>
        </w:tabs>
        <w:spacing w:after="0"/>
        <w:rPr>
          <w:rFonts w:ascii="Times New Roman" w:hAnsi="Times New Roman"/>
          <w:sz w:val="28"/>
          <w:szCs w:val="28"/>
        </w:rPr>
      </w:pPr>
    </w:p>
    <w:p w:rsidR="003115E1" w:rsidRPr="00CC1710" w:rsidRDefault="003115E1" w:rsidP="003115E1">
      <w:pPr>
        <w:tabs>
          <w:tab w:val="left" w:pos="142"/>
          <w:tab w:val="left" w:pos="567"/>
        </w:tabs>
        <w:spacing w:after="0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Диаграмма занятости учащихся в системе ДОД</w:t>
      </w:r>
    </w:p>
    <w:p w:rsidR="003115E1" w:rsidRPr="00044B72" w:rsidRDefault="003115E1" w:rsidP="003115E1">
      <w:pPr>
        <w:tabs>
          <w:tab w:val="left" w:pos="6379"/>
        </w:tabs>
        <w:spacing w:after="0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object w:dxaOrig="8985" w:dyaOrig="3630">
          <v:shape id="_x0000_i1029" type="#_x0000_t75" style="width:449.9pt;height:181.45pt" o:ole="">
            <v:imagedata r:id="rId19" o:title=""/>
          </v:shape>
          <o:OLEObject Type="Embed" ProgID="MSGraph.Chart.8" ShapeID="_x0000_i1029" DrawAspect="Content" ObjectID="_1535186913" r:id="rId20">
            <o:FieldCodes>\s</o:FieldCodes>
          </o:OLEObject>
        </w:object>
      </w:r>
    </w:p>
    <w:p w:rsidR="003115E1" w:rsidRPr="00044B72" w:rsidRDefault="003115E1" w:rsidP="003115E1">
      <w:pPr>
        <w:pStyle w:val="af3"/>
        <w:spacing w:after="0"/>
        <w:rPr>
          <w:b/>
          <w:sz w:val="28"/>
          <w:szCs w:val="28"/>
        </w:rPr>
      </w:pPr>
      <w:r w:rsidRPr="00044B72">
        <w:rPr>
          <w:b/>
          <w:sz w:val="28"/>
          <w:szCs w:val="28"/>
        </w:rPr>
        <w:t>Положительные результаты: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Занятость</w:t>
      </w:r>
      <w:r w:rsidRPr="00044B72">
        <w:rPr>
          <w:sz w:val="28"/>
          <w:szCs w:val="28"/>
        </w:rPr>
        <w:t xml:space="preserve"> детей в свободное от занятий время.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Рост мастерства, творческой активности   учащихся и педагогов.</w:t>
      </w:r>
    </w:p>
    <w:p w:rsidR="003115E1" w:rsidRPr="00044B72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Развити</w:t>
      </w:r>
      <w:r>
        <w:rPr>
          <w:sz w:val="28"/>
          <w:szCs w:val="28"/>
        </w:rPr>
        <w:t>е и укрепление здоровья учащихся</w:t>
      </w:r>
      <w:r w:rsidRPr="00044B72">
        <w:rPr>
          <w:sz w:val="28"/>
          <w:szCs w:val="28"/>
        </w:rPr>
        <w:t>.</w:t>
      </w:r>
    </w:p>
    <w:p w:rsidR="003115E1" w:rsidRPr="00CC1710" w:rsidRDefault="003115E1" w:rsidP="00B86D82">
      <w:pPr>
        <w:pStyle w:val="af3"/>
        <w:numPr>
          <w:ilvl w:val="0"/>
          <w:numId w:val="16"/>
        </w:numPr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призовых мест </w:t>
      </w:r>
      <w:r w:rsidRPr="00044B72">
        <w:rPr>
          <w:sz w:val="28"/>
          <w:szCs w:val="28"/>
        </w:rPr>
        <w:t xml:space="preserve"> в конкурса</w:t>
      </w:r>
      <w:r>
        <w:rPr>
          <w:sz w:val="28"/>
          <w:szCs w:val="28"/>
        </w:rPr>
        <w:t>х муниципаль</w:t>
      </w:r>
      <w:r w:rsidRPr="00044B72">
        <w:rPr>
          <w:sz w:val="28"/>
          <w:szCs w:val="28"/>
        </w:rPr>
        <w:t>ного уровня.</w:t>
      </w:r>
    </w:p>
    <w:p w:rsidR="003115E1" w:rsidRPr="00044B72" w:rsidRDefault="003115E1" w:rsidP="003115E1">
      <w:pPr>
        <w:pStyle w:val="af3"/>
        <w:spacing w:after="0"/>
        <w:rPr>
          <w:b/>
          <w:sz w:val="28"/>
          <w:szCs w:val="28"/>
        </w:rPr>
      </w:pPr>
      <w:r w:rsidRPr="00044B72">
        <w:rPr>
          <w:b/>
          <w:sz w:val="28"/>
          <w:szCs w:val="28"/>
        </w:rPr>
        <w:t>Проблемное поле:</w:t>
      </w:r>
    </w:p>
    <w:p w:rsidR="003115E1" w:rsidRDefault="003115E1" w:rsidP="00B86D82">
      <w:pPr>
        <w:pStyle w:val="af3"/>
        <w:numPr>
          <w:ilvl w:val="1"/>
          <w:numId w:val="16"/>
        </w:numPr>
        <w:tabs>
          <w:tab w:val="clear" w:pos="1740"/>
          <w:tab w:val="num" w:pos="993"/>
        </w:tabs>
        <w:spacing w:after="0"/>
        <w:ind w:hanging="1173"/>
        <w:rPr>
          <w:sz w:val="28"/>
          <w:szCs w:val="28"/>
        </w:rPr>
      </w:pPr>
      <w:r w:rsidRPr="00044B72">
        <w:rPr>
          <w:sz w:val="28"/>
          <w:szCs w:val="28"/>
        </w:rPr>
        <w:t>Отсутствие необходимой материально-технической базы.</w:t>
      </w:r>
    </w:p>
    <w:p w:rsidR="003115E1" w:rsidRPr="00044B72" w:rsidRDefault="003115E1" w:rsidP="00B86D82">
      <w:pPr>
        <w:pStyle w:val="af3"/>
        <w:numPr>
          <w:ilvl w:val="1"/>
          <w:numId w:val="16"/>
        </w:numPr>
        <w:tabs>
          <w:tab w:val="clear" w:pos="1740"/>
          <w:tab w:val="num" w:pos="993"/>
        </w:tabs>
        <w:spacing w:after="0"/>
        <w:ind w:left="1134" w:hanging="567"/>
        <w:rPr>
          <w:sz w:val="28"/>
          <w:szCs w:val="28"/>
        </w:rPr>
      </w:pPr>
      <w:r>
        <w:rPr>
          <w:sz w:val="28"/>
          <w:szCs w:val="28"/>
        </w:rPr>
        <w:t>Уменьшилось количество кружков на базе ДПШ, ДК с. Новобурановка.</w:t>
      </w:r>
    </w:p>
    <w:p w:rsidR="003115E1" w:rsidRPr="00044B72" w:rsidRDefault="003115E1" w:rsidP="003115E1">
      <w:pPr>
        <w:pStyle w:val="af3"/>
        <w:spacing w:after="0"/>
        <w:ind w:left="284" w:hanging="284"/>
        <w:rPr>
          <w:b/>
          <w:i/>
          <w:sz w:val="28"/>
          <w:szCs w:val="28"/>
        </w:rPr>
      </w:pPr>
      <w:r w:rsidRPr="00044B72">
        <w:rPr>
          <w:b/>
          <w:i/>
          <w:sz w:val="28"/>
          <w:szCs w:val="28"/>
        </w:rPr>
        <w:t xml:space="preserve">    </w:t>
      </w:r>
      <w:r w:rsidRPr="00044B72">
        <w:rPr>
          <w:b/>
          <w:sz w:val="28"/>
          <w:szCs w:val="28"/>
        </w:rPr>
        <w:t>Пути решения проблем</w:t>
      </w:r>
      <w:r w:rsidRPr="00044B72">
        <w:rPr>
          <w:b/>
          <w:i/>
          <w:sz w:val="28"/>
          <w:szCs w:val="28"/>
        </w:rPr>
        <w:t>:</w:t>
      </w:r>
    </w:p>
    <w:p w:rsidR="003115E1" w:rsidRPr="00EC3FC5" w:rsidRDefault="003115E1" w:rsidP="00B86D82">
      <w:pPr>
        <w:pStyle w:val="af3"/>
        <w:numPr>
          <w:ilvl w:val="0"/>
          <w:numId w:val="17"/>
        </w:numPr>
        <w:tabs>
          <w:tab w:val="num" w:pos="567"/>
        </w:tabs>
        <w:spacing w:after="0"/>
        <w:ind w:left="567" w:hanging="283"/>
        <w:rPr>
          <w:b/>
          <w:sz w:val="28"/>
          <w:szCs w:val="28"/>
        </w:rPr>
      </w:pPr>
      <w:r w:rsidRPr="00044B7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педагогов ДОД на базе школы различных направление: краеведение</w:t>
      </w:r>
      <w:r w:rsidRPr="00044B72">
        <w:rPr>
          <w:sz w:val="28"/>
          <w:szCs w:val="28"/>
        </w:rPr>
        <w:t>,</w:t>
      </w:r>
      <w:r>
        <w:rPr>
          <w:sz w:val="28"/>
          <w:szCs w:val="28"/>
        </w:rPr>
        <w:t xml:space="preserve"> танцы, гимнастика и т.п. </w:t>
      </w:r>
      <w:r w:rsidRPr="00044B72">
        <w:rPr>
          <w:sz w:val="28"/>
          <w:szCs w:val="28"/>
        </w:rPr>
        <w:t xml:space="preserve"> </w:t>
      </w:r>
    </w:p>
    <w:p w:rsidR="003115E1" w:rsidRPr="00EC3FC5" w:rsidRDefault="003115E1" w:rsidP="003115E1">
      <w:pPr>
        <w:pStyle w:val="af3"/>
        <w:spacing w:after="0"/>
        <w:ind w:left="567"/>
        <w:rPr>
          <w:b/>
          <w:sz w:val="28"/>
          <w:szCs w:val="28"/>
        </w:rPr>
      </w:pPr>
    </w:p>
    <w:p w:rsidR="003115E1" w:rsidRPr="00EC3FC5" w:rsidRDefault="003115E1" w:rsidP="003115E1">
      <w:pPr>
        <w:pStyle w:val="af3"/>
        <w:spacing w:after="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Группа продлённого дня</w:t>
      </w:r>
    </w:p>
    <w:p w:rsidR="003115E1" w:rsidRPr="00EC3FC5" w:rsidRDefault="003115E1" w:rsidP="003115E1">
      <w:pPr>
        <w:ind w:left="-142" w:firstLine="376"/>
        <w:rPr>
          <w:rFonts w:ascii="Times New Roman" w:hAnsi="Times New Roman" w:cs="Times New Roman"/>
          <w:sz w:val="28"/>
          <w:szCs w:val="28"/>
        </w:rPr>
      </w:pPr>
      <w:r w:rsidRPr="00EC3FC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3FC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3FC5">
        <w:rPr>
          <w:rFonts w:ascii="Times New Roman" w:hAnsi="Times New Roman" w:cs="Times New Roman"/>
          <w:sz w:val="28"/>
          <w:szCs w:val="28"/>
        </w:rPr>
        <w:t xml:space="preserve"> учебном году в школе работало две группы продленного дня для обучающихся 1-5 классов, воспитатели Васюкова В.И. и Маркова Н.В.</w:t>
      </w:r>
      <w:r>
        <w:rPr>
          <w:rFonts w:ascii="Times New Roman" w:hAnsi="Times New Roman" w:cs="Times New Roman"/>
          <w:sz w:val="28"/>
          <w:szCs w:val="28"/>
        </w:rPr>
        <w:t xml:space="preserve">, Никишина А.М.. </w:t>
      </w:r>
      <w:r w:rsidRPr="00EC3FC5">
        <w:rPr>
          <w:rFonts w:ascii="Times New Roman" w:hAnsi="Times New Roman" w:cs="Times New Roman"/>
          <w:sz w:val="28"/>
          <w:szCs w:val="28"/>
        </w:rPr>
        <w:t xml:space="preserve">Исходя из особенностей организации учебного процесса, часть времени воспитатели используют для организации сопровождения подвоза обучающихся из 4 поселков: Новобуранное, Просторный, Заречный, ст.Гумбейка. </w:t>
      </w:r>
    </w:p>
    <w:p w:rsidR="003115E1" w:rsidRPr="00EC3FC5" w:rsidRDefault="003115E1" w:rsidP="003115E1">
      <w:pPr>
        <w:ind w:left="-142" w:firstLine="374"/>
        <w:contextualSpacing/>
        <w:rPr>
          <w:rFonts w:ascii="Times New Roman" w:hAnsi="Times New Roman" w:cs="Times New Roman"/>
          <w:sz w:val="28"/>
          <w:szCs w:val="28"/>
        </w:rPr>
      </w:pPr>
      <w:r w:rsidRPr="00EC3FC5">
        <w:rPr>
          <w:rFonts w:ascii="Times New Roman" w:hAnsi="Times New Roman" w:cs="Times New Roman"/>
          <w:sz w:val="28"/>
          <w:szCs w:val="28"/>
        </w:rPr>
        <w:lastRenderedPageBreak/>
        <w:t>Обе группы работают по утвержденному директором школы режиму дня, в котором отражены: прогулка, самоподготовка, занятия по интересам, физкультурный час.</w:t>
      </w:r>
    </w:p>
    <w:p w:rsidR="003115E1" w:rsidRDefault="003115E1" w:rsidP="003115E1">
      <w:pPr>
        <w:ind w:left="-142" w:firstLine="374"/>
        <w:contextualSpacing/>
        <w:rPr>
          <w:rFonts w:ascii="Times New Roman" w:hAnsi="Times New Roman" w:cs="Times New Roman"/>
          <w:sz w:val="28"/>
          <w:szCs w:val="28"/>
        </w:rPr>
      </w:pPr>
      <w:r w:rsidRPr="00EC3FC5">
        <w:rPr>
          <w:rFonts w:ascii="Times New Roman" w:hAnsi="Times New Roman" w:cs="Times New Roman"/>
          <w:sz w:val="28"/>
          <w:szCs w:val="28"/>
        </w:rPr>
        <w:t xml:space="preserve">Самоподготовка проводится в два этапа, т.к. время на подготовку домашних заданий у обучающихся по СанПиНу различное. Во время самоподготовки воспитатели находятся в роли консультанта, подготовка устных домашних заданий проводится в парах. В помещении соблюдается санитарный режим состояния классной комнаты: проветривание, влажная </w:t>
      </w:r>
      <w:r>
        <w:rPr>
          <w:rFonts w:ascii="Times New Roman" w:hAnsi="Times New Roman" w:cs="Times New Roman"/>
          <w:sz w:val="28"/>
          <w:szCs w:val="28"/>
        </w:rPr>
        <w:t xml:space="preserve">уборка. С задачей </w:t>
      </w:r>
      <w:r w:rsidRPr="00EC3FC5">
        <w:rPr>
          <w:rFonts w:ascii="Times New Roman" w:hAnsi="Times New Roman" w:cs="Times New Roman"/>
          <w:sz w:val="28"/>
          <w:szCs w:val="28"/>
        </w:rPr>
        <w:t xml:space="preserve">помочь детям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свой рабочий день </w:t>
      </w:r>
      <w:r w:rsidRPr="00EC3FC5">
        <w:rPr>
          <w:rFonts w:ascii="Times New Roman" w:hAnsi="Times New Roman" w:cs="Times New Roman"/>
          <w:sz w:val="28"/>
          <w:szCs w:val="28"/>
        </w:rPr>
        <w:t xml:space="preserve">воспитатели в ГПД справляются.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044B72">
        <w:rPr>
          <w:rFonts w:ascii="Times New Roman" w:hAnsi="Times New Roman" w:cs="Times New Roman"/>
          <w:sz w:val="28"/>
          <w:szCs w:val="28"/>
        </w:rPr>
        <w:t xml:space="preserve"> проводят целый ряд воспитательных мероприятий с учащимися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Pr="00044B72">
        <w:rPr>
          <w:rFonts w:ascii="Times New Roman" w:hAnsi="Times New Roman" w:cs="Times New Roman"/>
          <w:sz w:val="28"/>
          <w:szCs w:val="28"/>
        </w:rPr>
        <w:t>: игры, викторины по ПДД, ЗОЖ, «Весёлые старты», турниры по шахматам, шашкам, устраивают выставки рисунков «Вредные привычки», «Мы разные, но мы вместе!», «Портрет мамы», «Космос глазами ребёнка»</w:t>
      </w:r>
      <w:r>
        <w:rPr>
          <w:rFonts w:ascii="Times New Roman" w:hAnsi="Times New Roman" w:cs="Times New Roman"/>
          <w:sz w:val="28"/>
          <w:szCs w:val="28"/>
        </w:rPr>
        <w:t>, «Дорогой учитель»</w:t>
      </w:r>
      <w:r w:rsidRPr="00044B7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      Важную роль в воспитательной работе играет школьная библиотека. Библиотекарь Уржумцева С.Г. вовлекает все больше учащихся в ряды читателей, что особенно актуально в наше время, когда книга теряет свои позиции. Библиоте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4B72">
        <w:rPr>
          <w:rFonts w:ascii="Times New Roman" w:hAnsi="Times New Roman" w:cs="Times New Roman"/>
          <w:sz w:val="28"/>
          <w:szCs w:val="28"/>
        </w:rPr>
        <w:t>арь проводит библиотечные уроки, выставки книг.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 школе функционирует школьный музей, руководитель Гр</w:t>
      </w:r>
      <w:r>
        <w:rPr>
          <w:rFonts w:ascii="Times New Roman" w:hAnsi="Times New Roman" w:cs="Times New Roman"/>
          <w:sz w:val="28"/>
          <w:szCs w:val="28"/>
        </w:rPr>
        <w:t xml:space="preserve">игорьева Л.А., которая проводит </w:t>
      </w:r>
      <w:r w:rsidRPr="00044B72">
        <w:rPr>
          <w:rFonts w:ascii="Times New Roman" w:hAnsi="Times New Roman" w:cs="Times New Roman"/>
          <w:sz w:val="28"/>
          <w:szCs w:val="28"/>
        </w:rPr>
        <w:t>лектории для учащихся,</w:t>
      </w:r>
      <w:r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Pr="00044B72">
        <w:rPr>
          <w:rFonts w:ascii="Times New Roman" w:hAnsi="Times New Roman" w:cs="Times New Roman"/>
          <w:sz w:val="28"/>
          <w:szCs w:val="28"/>
        </w:rPr>
        <w:t xml:space="preserve"> выставки фотографий, </w:t>
      </w:r>
      <w:r>
        <w:rPr>
          <w:rFonts w:ascii="Times New Roman" w:hAnsi="Times New Roman" w:cs="Times New Roman"/>
          <w:sz w:val="28"/>
          <w:szCs w:val="28"/>
        </w:rPr>
        <w:t>музейных экспонатов, члены актива музея</w:t>
      </w:r>
      <w:r w:rsidRPr="00044B72">
        <w:rPr>
          <w:rFonts w:ascii="Times New Roman" w:hAnsi="Times New Roman" w:cs="Times New Roman"/>
          <w:sz w:val="28"/>
          <w:szCs w:val="28"/>
        </w:rPr>
        <w:t xml:space="preserve"> постоянно обновляют экспонаты новыми предметами, вышедшими из обихода.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Работа с социальными партнёрами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Школьная воспитательная работа строилась также на проведении культурно – массовых  мероприятий совместно со следующими социальными партнёрами: </w:t>
      </w:r>
    </w:p>
    <w:p w:rsidR="003115E1" w:rsidRPr="00CA2979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2979">
        <w:rPr>
          <w:rFonts w:ascii="Times New Roman" w:hAnsi="Times New Roman" w:cs="Times New Roman"/>
          <w:sz w:val="28"/>
          <w:szCs w:val="28"/>
        </w:rPr>
        <w:t xml:space="preserve">ДК с. Новобурановка – заведующая  Санникова С.Д. – совместное проведение концертных программ, приуроченных к празднованию Дня матери, 8 марта, 23 февраля, концертная программа «День пожилого человека», просмотр видеофильмов в рамках ЗОЖ «Скажи наркотикам НЕТ!», «Трезвая Россия», гражданско-патриотеское мероприятие «День Героев Отечества», «Воины войны», игровые программы «День рождения Деда Мороза», «Лето, солнце, детство» - День защиты детей. </w:t>
      </w:r>
    </w:p>
    <w:p w:rsidR="003115E1" w:rsidRPr="00CA2979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CA2979">
        <w:rPr>
          <w:rFonts w:ascii="Times New Roman" w:hAnsi="Times New Roman" w:cs="Times New Roman"/>
          <w:sz w:val="28"/>
          <w:szCs w:val="28"/>
        </w:rPr>
        <w:t xml:space="preserve"> Сельская библиотека ДК –  библиотекарь Захарова Л.А.: неделя детской книги, открытые библиотечные уроки, выставки книг, лектории в краеведческом музее (расположен в здании ДК), совместное проведение </w:t>
      </w:r>
      <w:r w:rsidRPr="00CA2979">
        <w:rPr>
          <w:rFonts w:ascii="Times New Roman" w:hAnsi="Times New Roman" w:cs="Times New Roman"/>
          <w:sz w:val="28"/>
          <w:szCs w:val="28"/>
        </w:rPr>
        <w:lastRenderedPageBreak/>
        <w:t>уроков по обществознанию с Баламбаевой У.Х., встреча с поэтом Южного Урала Кархалёвым В.Я.</w:t>
      </w:r>
    </w:p>
    <w:p w:rsidR="003115E1" w:rsidRPr="00044B72" w:rsidRDefault="003115E1" w:rsidP="003115E1">
      <w:pPr>
        <w:pStyle w:val="a3"/>
        <w:tabs>
          <w:tab w:val="left" w:pos="142"/>
          <w:tab w:val="left" w:pos="567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летнего отдыха детей: ежедневно сотрудники ДК проводили для детей, посещающих малозатратный лагерь дневного пребывания «Улыбка», различные мероприятия: интеллектуальные викторины, спортивные соревнования, дискотеки, просмотр мультипликационных фильмов.</w:t>
      </w:r>
    </w:p>
    <w:p w:rsidR="003115E1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867EB">
        <w:rPr>
          <w:rFonts w:ascii="Times New Roman" w:hAnsi="Times New Roman" w:cs="Times New Roman"/>
          <w:sz w:val="28"/>
          <w:szCs w:val="28"/>
        </w:rPr>
        <w:t xml:space="preserve">ДС «Родничок» - заведующая Лукьянова И.Л. Ребята, посещающие ДС,  принимали участие в концертных программах: </w:t>
      </w:r>
      <w:r>
        <w:rPr>
          <w:rFonts w:ascii="Times New Roman" w:hAnsi="Times New Roman" w:cs="Times New Roman"/>
          <w:sz w:val="28"/>
          <w:szCs w:val="28"/>
        </w:rPr>
        <w:t xml:space="preserve">Новогоднее представление, Митинг у Обелиска 9 мая, итоговый творческий концерт,  </w:t>
      </w:r>
      <w:r w:rsidRPr="00D867EB">
        <w:rPr>
          <w:rFonts w:ascii="Times New Roman" w:hAnsi="Times New Roman" w:cs="Times New Roman"/>
          <w:sz w:val="28"/>
          <w:szCs w:val="28"/>
        </w:rPr>
        <w:t xml:space="preserve">где воспитанники детского сада продемонстрировали  свои актёрские таланты: чтение стихотворений наизусть, танцевальные номера, исполнение песен. </w:t>
      </w:r>
      <w:r>
        <w:rPr>
          <w:rFonts w:ascii="Times New Roman" w:hAnsi="Times New Roman" w:cs="Times New Roman"/>
          <w:sz w:val="28"/>
          <w:szCs w:val="28"/>
        </w:rPr>
        <w:t>Группа будущих первоклассников была приглашена на праздник «Посвящение в первоклассники», «Прощание с азбукой».</w:t>
      </w:r>
    </w:p>
    <w:p w:rsidR="003115E1" w:rsidRPr="00D867EB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867EB">
        <w:rPr>
          <w:rFonts w:ascii="Times New Roman" w:hAnsi="Times New Roman" w:cs="Times New Roman"/>
          <w:sz w:val="28"/>
          <w:szCs w:val="28"/>
        </w:rPr>
        <w:t>Женсовет – председатель Плаксина Л.П. – совместная работа с Советом профилактики (беседы с проблемными семьями, детьми), участие в профилактических рейдах.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Медицинская сестра Юсупова Л.Б. – </w:t>
      </w:r>
      <w:r>
        <w:rPr>
          <w:rFonts w:ascii="Times New Roman" w:hAnsi="Times New Roman" w:cs="Times New Roman"/>
          <w:sz w:val="28"/>
          <w:szCs w:val="28"/>
        </w:rPr>
        <w:t>лекторий</w:t>
      </w:r>
      <w:r w:rsidRPr="00044B72">
        <w:rPr>
          <w:rFonts w:ascii="Times New Roman" w:hAnsi="Times New Roman" w:cs="Times New Roman"/>
          <w:sz w:val="28"/>
          <w:szCs w:val="28"/>
        </w:rPr>
        <w:t xml:space="preserve"> по ЗОЖ, вакцинация</w:t>
      </w:r>
      <w:r>
        <w:rPr>
          <w:rFonts w:ascii="Times New Roman" w:hAnsi="Times New Roman" w:cs="Times New Roman"/>
          <w:sz w:val="28"/>
          <w:szCs w:val="28"/>
        </w:rPr>
        <w:t>, ежегодный медицинский осмотр</w:t>
      </w:r>
      <w:r w:rsidRPr="00044B72">
        <w:rPr>
          <w:rFonts w:ascii="Times New Roman" w:hAnsi="Times New Roman" w:cs="Times New Roman"/>
          <w:sz w:val="28"/>
          <w:szCs w:val="28"/>
        </w:rPr>
        <w:t>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ЦРБ с. Агаповка – выездные медосмотры учащихся, проведение бесед по ЗОЖ.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Депутаты Буранного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044B72">
        <w:rPr>
          <w:rFonts w:ascii="Times New Roman" w:hAnsi="Times New Roman" w:cs="Times New Roman"/>
          <w:sz w:val="28"/>
          <w:szCs w:val="28"/>
        </w:rPr>
        <w:t xml:space="preserve"> Плаксин А.В,                           Великая Л.Л.</w:t>
      </w:r>
      <w:r>
        <w:rPr>
          <w:rFonts w:ascii="Times New Roman" w:hAnsi="Times New Roman" w:cs="Times New Roman"/>
          <w:sz w:val="28"/>
          <w:szCs w:val="28"/>
        </w:rPr>
        <w:t>, Цымбалюк А.С.</w:t>
      </w:r>
      <w:r w:rsidRPr="00044B72">
        <w:rPr>
          <w:rFonts w:ascii="Times New Roman" w:hAnsi="Times New Roman" w:cs="Times New Roman"/>
          <w:sz w:val="28"/>
          <w:szCs w:val="28"/>
        </w:rPr>
        <w:t xml:space="preserve"> – проведение бесед гражданско – патриотического содержания, по профориентации на классных часах.</w:t>
      </w:r>
    </w:p>
    <w:p w:rsidR="003115E1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11A3E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тель Совета ветеранов Фомин Ю.М.</w:t>
      </w:r>
      <w:r w:rsidRPr="00311A3E">
        <w:rPr>
          <w:rFonts w:ascii="Times New Roman" w:hAnsi="Times New Roman" w:cs="Times New Roman"/>
          <w:sz w:val="28"/>
          <w:szCs w:val="28"/>
        </w:rPr>
        <w:t>. – помощь в организации встреч с ветеранами труда, тружениками тыла, проведение бесед гражданско-патриотического содержания на классных часах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5E1" w:rsidRPr="00311A3E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11A3E">
        <w:rPr>
          <w:rFonts w:ascii="Times New Roman" w:hAnsi="Times New Roman" w:cs="Times New Roman"/>
          <w:sz w:val="28"/>
          <w:szCs w:val="28"/>
        </w:rPr>
        <w:t xml:space="preserve">ГЩК – филиал ООО «Энерго – Альянс» представители Сапожников К.В., Касяненко С.И.- организация и проведение профориентационной экскурсии, помощь в организации митинга </w:t>
      </w:r>
      <w:r>
        <w:rPr>
          <w:rFonts w:ascii="Times New Roman" w:hAnsi="Times New Roman" w:cs="Times New Roman"/>
          <w:sz w:val="28"/>
          <w:szCs w:val="28"/>
        </w:rPr>
        <w:t>9 Мая, шествия «Бессмертный полк, открытый всероссийский урок по ОБЖ, работа отряда Главы района – финансирование проекта по благоустройству игровых детских площадок  села.</w:t>
      </w:r>
    </w:p>
    <w:p w:rsidR="003115E1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Центр занятости населения Агаповского района –летнее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подростков:  группа риска, детей, оказавшихся в тяжёлой жизненной ситуации, детей из многодетных семей.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Буранного сельского поселения – летнее трудоустройство учащихся группы риска, детей оказавшихся в тяжёлой жизненной ситуации, детей из многодетных семей.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lastRenderedPageBreak/>
        <w:t>ДПШ – участие в конкурсах районного уровня.</w:t>
      </w:r>
    </w:p>
    <w:p w:rsidR="003115E1" w:rsidRPr="00044B72" w:rsidRDefault="003115E1" w:rsidP="00B86D82">
      <w:pPr>
        <w:pStyle w:val="a3"/>
        <w:numPr>
          <w:ilvl w:val="0"/>
          <w:numId w:val="9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4B72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B72">
        <w:rPr>
          <w:rFonts w:ascii="Times New Roman" w:hAnsi="Times New Roman" w:cs="Times New Roman"/>
          <w:sz w:val="28"/>
          <w:szCs w:val="28"/>
        </w:rPr>
        <w:t xml:space="preserve"> казачества </w:t>
      </w:r>
      <w:r>
        <w:rPr>
          <w:rFonts w:ascii="Times New Roman" w:hAnsi="Times New Roman" w:cs="Times New Roman"/>
          <w:sz w:val="28"/>
          <w:szCs w:val="28"/>
        </w:rPr>
        <w:t>– атаман хутора Агаповский, Представители казачьего дозора «Казачьи игры» - спортивные состязания, стрельба из учебной винтовки.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Представители нашего поселкового социального сообщества: бывшие выпускники, родители, представители Совета ветеранов, сотрудники ДК, ДС, женсовета принимают участие в классных часах, музейных уроках, вечерах встреч, концертных программах, что положительно сказывается на активности учащихся и способствует успешной соци</w:t>
      </w:r>
      <w:r>
        <w:rPr>
          <w:rFonts w:ascii="Times New Roman" w:eastAsia="Calibri" w:hAnsi="Times New Roman" w:cs="Times New Roman"/>
          <w:sz w:val="28"/>
          <w:szCs w:val="28"/>
        </w:rPr>
        <w:t>ализации подрастающего поколения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Периодически о работе школы печатаются статьи в районной газете «Звезда»: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информация о проведённых мероприятиях, 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выездные концерты кадетов,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044B72">
        <w:rPr>
          <w:rFonts w:ascii="Times New Roman" w:eastAsia="Calibri" w:hAnsi="Times New Roman" w:cs="Times New Roman"/>
          <w:sz w:val="28"/>
          <w:szCs w:val="28"/>
        </w:rPr>
        <w:t>в конкурсах районного уровня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статьи о ветеранах педагогического труда.</w:t>
      </w:r>
    </w:p>
    <w:p w:rsidR="003115E1" w:rsidRPr="00B47FD0" w:rsidRDefault="003115E1" w:rsidP="003115E1">
      <w:p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5E1" w:rsidRPr="00B47FD0" w:rsidRDefault="003115E1" w:rsidP="003115E1">
      <w:p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7FD0">
        <w:rPr>
          <w:rFonts w:ascii="Times New Roman" w:hAnsi="Times New Roman" w:cs="Times New Roman"/>
          <w:b/>
          <w:sz w:val="28"/>
          <w:szCs w:val="28"/>
        </w:rPr>
        <w:t>Работа в рамках сетевого взаимодействия школьного округа</w:t>
      </w:r>
    </w:p>
    <w:p w:rsidR="003115E1" w:rsidRPr="00B47FD0" w:rsidRDefault="003115E1" w:rsidP="003115E1">
      <w:p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47FD0">
        <w:rPr>
          <w:rFonts w:ascii="Times New Roman" w:hAnsi="Times New Roman" w:cs="Times New Roman"/>
          <w:sz w:val="28"/>
          <w:szCs w:val="28"/>
        </w:rPr>
        <w:t xml:space="preserve">В течение 2015 – 2016 учебного года велась работа в рамках взаимодействия школьного образовательного округа </w:t>
      </w:r>
    </w:p>
    <w:p w:rsidR="003115E1" w:rsidRPr="00B47FD0" w:rsidRDefault="003115E1" w:rsidP="003115E1">
      <w:pPr>
        <w:spacing w:after="0"/>
        <w:ind w:left="-426" w:firstLine="426"/>
        <w:contextualSpacing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 Продуктивным и насыщенным различными совместными воспитательными мероприятиями было сотрудничество с образовательными учреждениями, входящими в школьный округ  №4 </w:t>
      </w:r>
      <w:r w:rsidRPr="00B47FD0">
        <w:rPr>
          <w:rFonts w:ascii="Times New Roman" w:hAnsi="Times New Roman" w:cs="Times New Roman"/>
          <w:sz w:val="28"/>
          <w:szCs w:val="28"/>
        </w:rPr>
        <w:t>(МОУ Магнитная СОШ,  МОУ Субутакская ООШ, МОУ Черниговская СОШ, МОУ Наваринская ООШ, МОУ Первомайска СОШ, МОУ Новобурановская СОШ).</w:t>
      </w: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Взаимодействие  со школами, входящими в единый образовательный округ выстраивается в различных направлениях: организация и проведение  интеллектуально-познавательных, культурно – массовых, досуговых  мероприятий; мероприятий  профориентационного, спортивно – оздоровительного направлений. </w:t>
      </w: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Цель: формирование  и выстраивание системы сотрудничества как единого информационно-образовательного пространства, влияющего на  воспитание, развитие и адаптацию ребенка в современном мире.  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b/>
          <w:sz w:val="28"/>
          <w:szCs w:val="28"/>
        </w:rPr>
      </w:pPr>
      <w:r w:rsidRPr="00B47FD0">
        <w:rPr>
          <w:rFonts w:ascii="Times New Roman" w:hAnsi="Times New Roman"/>
          <w:b/>
          <w:sz w:val="28"/>
          <w:szCs w:val="28"/>
        </w:rPr>
        <w:t>Культурно – массовое, досуговое направление.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Мероприятие: Осенний бал «Бал цветов»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Тема: Цветы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Цель: сохранение экологии природы родного края.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Задачи: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- Организация культурно – массового отдыха учащихся во внеурочное время;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lastRenderedPageBreak/>
        <w:t>- Организация интеллектуально – познавательных мероприятий, конкурсных программ.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Дата проведения: 30.10.2015г.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Участники  мероприятия: учащиеся  8 – 11 классов Магнитной, Черниговской, Новобурановской  школ.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В ходе развлекательных мероприятий,   ребята  много общались, участвовали в тематических конкурсных программах,  танцевали.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Празднование Нового года на базе Черниговской школы. Участники мероприятия: учащиеся 9-11 классов.</w:t>
      </w:r>
    </w:p>
    <w:p w:rsidR="003115E1" w:rsidRPr="00B47FD0" w:rsidRDefault="003115E1" w:rsidP="003115E1">
      <w:pPr>
        <w:tabs>
          <w:tab w:val="left" w:pos="284"/>
        </w:tabs>
        <w:spacing w:after="0"/>
        <w:ind w:left="-426" w:firstLine="426"/>
        <w:contextualSpacing/>
        <w:rPr>
          <w:rFonts w:ascii="Times New Roman" w:hAnsi="Times New Roman"/>
          <w:b/>
          <w:sz w:val="28"/>
          <w:szCs w:val="28"/>
        </w:rPr>
      </w:pPr>
      <w:r w:rsidRPr="00B47FD0">
        <w:rPr>
          <w:rFonts w:ascii="Times New Roman" w:hAnsi="Times New Roman"/>
          <w:b/>
          <w:sz w:val="28"/>
          <w:szCs w:val="28"/>
        </w:rPr>
        <w:t>Методическая деятельность.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10.12.2015г.  на базе Новобурановской школы состоялся традиционный Окружной фестиваль Педагогических идей «К вершинам мастерства». </w:t>
      </w:r>
    </w:p>
    <w:p w:rsidR="003115E1" w:rsidRPr="00B47FD0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Цели и задачи Фестиваля:</w:t>
      </w:r>
    </w:p>
    <w:p w:rsidR="003115E1" w:rsidRPr="00B47FD0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1.1.Поиск и реализация эффективных стратегий, методов и форм использования инновационных образовательных технологий.</w:t>
      </w:r>
    </w:p>
    <w:p w:rsidR="003115E1" w:rsidRPr="00B47FD0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1.2.Повышение профессиональной компетентности педагогов; развитие творческой деятельности по использованию в педагогической практике эффективных образовательных технологий.</w:t>
      </w:r>
    </w:p>
    <w:p w:rsidR="003115E1" w:rsidRPr="00B47FD0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1.3. Выявление и распространение продуктивного применения инновационных образовательных технологий в учебно-воспитательном  процессе.</w:t>
      </w:r>
    </w:p>
    <w:p w:rsidR="003115E1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1.4. Пропаганда новейших достижений педагогической науки педагогических, теоретико-практических инноваций.</w:t>
      </w:r>
    </w:p>
    <w:p w:rsidR="003115E1" w:rsidRPr="00B47FD0" w:rsidRDefault="003115E1" w:rsidP="003115E1">
      <w:pPr>
        <w:ind w:left="-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Члены жюри:</w:t>
      </w: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- Щербинина И.В. – заместитель директора по МОУ ДОД ДПШ</w:t>
      </w: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- Саврасова О.В. – методист МОУ ДОД ДПШ</w:t>
      </w: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- Наталухина Н.Н. – классный руководитель МОУ Магнитная СОШ</w:t>
      </w: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- Брусянина Л.А. – классный руководитель МОУ Черниговская СОШ</w:t>
      </w:r>
    </w:p>
    <w:p w:rsidR="003115E1" w:rsidRPr="00B47FD0" w:rsidRDefault="003115E1" w:rsidP="003115E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B47FD0">
        <w:rPr>
          <w:rFonts w:ascii="Times New Roman" w:hAnsi="Times New Roman"/>
          <w:spacing w:val="-8"/>
          <w:sz w:val="28"/>
          <w:szCs w:val="28"/>
        </w:rPr>
        <w:t>- Андакова Т.А. – Заместитель директора по ВР МОУ Новобурановская СОШ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Результаты конкурса. 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Номинация «Когда закончился урок …»:</w:t>
      </w:r>
    </w:p>
    <w:p w:rsidR="003115E1" w:rsidRPr="00B47FD0" w:rsidRDefault="003115E1" w:rsidP="003115E1">
      <w:pPr>
        <w:contextualSpacing/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268"/>
        <w:gridCol w:w="2127"/>
        <w:gridCol w:w="1417"/>
      </w:tblGrid>
      <w:tr w:rsidR="003115E1" w:rsidRPr="00B47FD0" w:rsidTr="008F202B">
        <w:tc>
          <w:tcPr>
            <w:tcW w:w="851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2268" w:type="dxa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127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Align w:val="center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115E1" w:rsidRPr="00B47FD0" w:rsidTr="008F202B">
        <w:tc>
          <w:tcPr>
            <w:tcW w:w="851" w:type="dxa"/>
            <w:vAlign w:val="center"/>
          </w:tcPr>
          <w:p w:rsidR="003115E1" w:rsidRPr="00B47FD0" w:rsidRDefault="003115E1" w:rsidP="008F202B">
            <w:pPr>
              <w:ind w:left="-39" w:right="-2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Аитова Разалия Камилевна</w:t>
            </w:r>
          </w:p>
          <w:p w:rsidR="003115E1" w:rsidRPr="00B47FD0" w:rsidRDefault="003115E1" w:rsidP="008F20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lastRenderedPageBreak/>
              <w:t>МОУ Магнитная СОШ</w:t>
            </w:r>
          </w:p>
        </w:tc>
        <w:tc>
          <w:tcPr>
            <w:tcW w:w="2127" w:type="dxa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 xml:space="preserve">Классный час «Мы – </w:t>
            </w:r>
            <w:r w:rsidRPr="00B47FD0">
              <w:rPr>
                <w:rFonts w:ascii="Times New Roman" w:hAnsi="Times New Roman"/>
                <w:sz w:val="28"/>
                <w:szCs w:val="28"/>
              </w:rPr>
              <w:lastRenderedPageBreak/>
              <w:t>россияне»</w:t>
            </w:r>
          </w:p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lastRenderedPageBreak/>
              <w:t>Грамота</w:t>
            </w:r>
          </w:p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B47FD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  <w:tr w:rsidR="003115E1" w:rsidRPr="00B47FD0" w:rsidTr="008F202B">
        <w:tc>
          <w:tcPr>
            <w:tcW w:w="851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Колесникова Галина Андреевна</w:t>
            </w:r>
          </w:p>
          <w:p w:rsidR="003115E1" w:rsidRPr="00B47FD0" w:rsidRDefault="003115E1" w:rsidP="008F20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МОУ Черниговская СОШ</w:t>
            </w:r>
          </w:p>
        </w:tc>
        <w:tc>
          <w:tcPr>
            <w:tcW w:w="2127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Классный час «Что такое хорошо и что такое плохо»</w:t>
            </w:r>
          </w:p>
        </w:tc>
        <w:tc>
          <w:tcPr>
            <w:tcW w:w="1417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47FD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115E1" w:rsidRPr="00B47FD0" w:rsidTr="008F202B">
        <w:tc>
          <w:tcPr>
            <w:tcW w:w="851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Котельникова Валентина Викторовна</w:t>
            </w:r>
          </w:p>
          <w:p w:rsidR="003115E1" w:rsidRPr="00B47FD0" w:rsidRDefault="003115E1" w:rsidP="008F20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15E1" w:rsidRPr="00B47FD0" w:rsidRDefault="003115E1" w:rsidP="008F20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 xml:space="preserve">МОУ  Первомайская </w:t>
            </w:r>
          </w:p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2127" w:type="dxa"/>
            <w:vAlign w:val="center"/>
          </w:tcPr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Классный час «Сказочная викторина»</w:t>
            </w:r>
          </w:p>
        </w:tc>
        <w:tc>
          <w:tcPr>
            <w:tcW w:w="1417" w:type="dxa"/>
            <w:vAlign w:val="center"/>
          </w:tcPr>
          <w:p w:rsidR="003115E1" w:rsidRPr="00B47FD0" w:rsidRDefault="003115E1" w:rsidP="008F202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3115E1" w:rsidRPr="00B47FD0" w:rsidRDefault="003115E1" w:rsidP="008F20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F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B47FD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</w:tbl>
    <w:p w:rsidR="003115E1" w:rsidRPr="00B47FD0" w:rsidRDefault="003115E1" w:rsidP="003115E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115E1" w:rsidRPr="00B47FD0" w:rsidRDefault="003115E1" w:rsidP="003115E1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b/>
          <w:sz w:val="28"/>
          <w:szCs w:val="28"/>
        </w:rPr>
        <w:t>В рамках воспитательной работы на базе МОУ Магнитная СОШ</w:t>
      </w:r>
      <w:r w:rsidRPr="00B47FD0">
        <w:rPr>
          <w:rFonts w:ascii="Times New Roman" w:hAnsi="Times New Roman"/>
          <w:sz w:val="28"/>
          <w:szCs w:val="28"/>
        </w:rPr>
        <w:t xml:space="preserve"> состоялась «Педагогическая лаборатория», участницей которой стала Кручинкина О.В., учитель начальных классов, которая поделилась своим опытом проектной деятельности с детьми.</w:t>
      </w:r>
    </w:p>
    <w:p w:rsidR="003115E1" w:rsidRPr="00B47FD0" w:rsidRDefault="003115E1" w:rsidP="003115E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Дата проведения: 23.04.2016г</w:t>
      </w:r>
      <w:r w:rsidRPr="00B47FD0">
        <w:rPr>
          <w:rFonts w:ascii="Times New Roman" w:hAnsi="Times New Roman"/>
          <w:b/>
          <w:sz w:val="28"/>
          <w:szCs w:val="28"/>
        </w:rPr>
        <w:t xml:space="preserve">. </w:t>
      </w:r>
    </w:p>
    <w:p w:rsidR="003115E1" w:rsidRPr="00B47FD0" w:rsidRDefault="003115E1" w:rsidP="003115E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B47FD0">
        <w:rPr>
          <w:rFonts w:ascii="Times New Roman" w:hAnsi="Times New Roman"/>
          <w:b/>
          <w:sz w:val="28"/>
          <w:szCs w:val="28"/>
        </w:rPr>
        <w:t>Профориентационное направление.</w:t>
      </w: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Цель: информирование учащихся о профессиях на предприятиях с. Новобурановка.</w:t>
      </w: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Задачи:</w:t>
      </w:r>
    </w:p>
    <w:p w:rsidR="003115E1" w:rsidRPr="00B47FD0" w:rsidRDefault="003115E1" w:rsidP="003115E1">
      <w:pPr>
        <w:shd w:val="clear" w:color="auto" w:fill="FFFFFF"/>
        <w:spacing w:after="0"/>
        <w:ind w:left="-426" w:firstLine="426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- Проинформировать учащихся о востребованных профессиях с целью профессионального самоопределения.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профориентационная экскурсия на ГЩК-филиал ООО «Энерго - Альянс» для учащихся 6-8 классов.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Участники: ученики 6-8 классов Магнитной, Черниговской, Новобурановской школ.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Сроки проведения: май 2016г.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В ходе экскурсии ребята посетили ключевые цеха предприятия, осматривали оборудование, беседовали с сотрудниками.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3115E1" w:rsidRPr="00B47FD0" w:rsidRDefault="003115E1" w:rsidP="003115E1">
      <w:pPr>
        <w:pStyle w:val="a3"/>
        <w:tabs>
          <w:tab w:val="left" w:pos="0"/>
        </w:tabs>
        <w:spacing w:after="0"/>
        <w:ind w:left="-180"/>
        <w:rPr>
          <w:rFonts w:ascii="Times New Roman" w:hAnsi="Times New Roman"/>
          <w:b/>
          <w:sz w:val="28"/>
          <w:szCs w:val="28"/>
        </w:rPr>
      </w:pPr>
      <w:r w:rsidRPr="00B47FD0">
        <w:rPr>
          <w:rFonts w:ascii="Times New Roman" w:hAnsi="Times New Roman"/>
          <w:b/>
          <w:sz w:val="28"/>
          <w:szCs w:val="28"/>
        </w:rPr>
        <w:t>Спортивно – оздоровительное направление.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Цель: формирование здорового образа жизни.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Задачи: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- Приобщение к спорту;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- Укрепление физического здоровья учащихся.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lastRenderedPageBreak/>
        <w:t xml:space="preserve">Сроки проведения: май 2016г. 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Спортивные состязания «Малые олимпийские игры» среди учащихся 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2-3 классов. </w:t>
      </w:r>
    </w:p>
    <w:p w:rsidR="003115E1" w:rsidRPr="00B47FD0" w:rsidRDefault="003115E1" w:rsidP="003115E1">
      <w:pPr>
        <w:pStyle w:val="a3"/>
        <w:tabs>
          <w:tab w:val="left" w:pos="284"/>
        </w:tabs>
        <w:spacing w:after="0"/>
        <w:ind w:left="-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 xml:space="preserve">Результат: Грамота </w:t>
      </w:r>
      <w:r w:rsidRPr="00B47FD0">
        <w:rPr>
          <w:rFonts w:ascii="Times New Roman" w:hAnsi="Times New Roman"/>
          <w:sz w:val="28"/>
          <w:szCs w:val="28"/>
          <w:lang w:val="en-US"/>
        </w:rPr>
        <w:t>I</w:t>
      </w:r>
      <w:r w:rsidRPr="00B47FD0">
        <w:rPr>
          <w:rFonts w:ascii="Times New Roman" w:hAnsi="Times New Roman"/>
          <w:sz w:val="28"/>
          <w:szCs w:val="28"/>
        </w:rPr>
        <w:t xml:space="preserve"> место Наваринская школа.</w:t>
      </w:r>
    </w:p>
    <w:p w:rsidR="003115E1" w:rsidRPr="00B47FD0" w:rsidRDefault="003115E1" w:rsidP="003115E1">
      <w:pPr>
        <w:spacing w:after="0"/>
        <w:ind w:left="-426" w:firstLine="426"/>
        <w:contextualSpacing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Подводя итоги воспитательной  работы в рамках взаимодействия школьного образовательного округа №4 хотелось бы отметить следующее, что все поставленные цели и задачи по заявленным воспитательным направлениям достигнуты.</w:t>
      </w:r>
    </w:p>
    <w:p w:rsidR="003115E1" w:rsidRPr="00B47FD0" w:rsidRDefault="003115E1" w:rsidP="003115E1">
      <w:pPr>
        <w:pStyle w:val="a3"/>
        <w:spacing w:after="0"/>
        <w:ind w:left="-426" w:firstLine="426"/>
        <w:rPr>
          <w:rFonts w:ascii="Times New Roman" w:hAnsi="Times New Roman"/>
          <w:sz w:val="28"/>
          <w:szCs w:val="28"/>
        </w:rPr>
      </w:pPr>
      <w:r w:rsidRPr="00B47FD0">
        <w:rPr>
          <w:rFonts w:ascii="Times New Roman" w:hAnsi="Times New Roman"/>
          <w:sz w:val="28"/>
          <w:szCs w:val="28"/>
        </w:rPr>
        <w:t>Система сотрудничества в рамках образовательного округа сформирована и позволяет выстраивать единое информационно-образовательное пространство, которое является залогом успешного воспитания, развития и адаптации ребенка в современном мире.  Работа в рамках данных воспитательных направлений будет продолжена и в 2016 - 2017 учебном году.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Гражданско  - патриотическое, правовое  направление</w:t>
      </w:r>
      <w:r w:rsidRPr="00044B72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 xml:space="preserve">В течение учебно года большое значение уделялось гражданско-патриотическому, правовому  воспитанию обучающихся, т.к. в обществе произошла девальвация ценностей и самоотверженного служения Родине.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оспитательная работа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школы </w:t>
      </w:r>
      <w:r w:rsidRPr="00044B72">
        <w:rPr>
          <w:rFonts w:ascii="Times New Roman" w:hAnsi="Times New Roman" w:cs="Times New Roman"/>
          <w:iCs/>
          <w:sz w:val="28"/>
          <w:szCs w:val="28"/>
        </w:rPr>
        <w:t>направлена на развитие уважения малой и большой Родины, желание служить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рядах российской армии, 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 защищая свое Отечество. С этой целью был реализован целый ряд мероприятий: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Классные ч</w:t>
      </w:r>
      <w:r>
        <w:rPr>
          <w:rFonts w:ascii="Times New Roman" w:hAnsi="Times New Roman" w:cs="Times New Roman"/>
          <w:iCs/>
          <w:sz w:val="28"/>
          <w:szCs w:val="28"/>
        </w:rPr>
        <w:t>асы «</w:t>
      </w:r>
      <w:r w:rsidRPr="00044B72">
        <w:rPr>
          <w:rFonts w:ascii="Times New Roman" w:hAnsi="Times New Roman" w:cs="Times New Roman"/>
          <w:iCs/>
          <w:sz w:val="28"/>
          <w:szCs w:val="28"/>
        </w:rPr>
        <w:t>Конституции РФ», «4 ноября – День народного единства», «</w:t>
      </w:r>
      <w:r>
        <w:rPr>
          <w:rFonts w:ascii="Times New Roman" w:hAnsi="Times New Roman" w:cs="Times New Roman"/>
          <w:iCs/>
          <w:sz w:val="28"/>
          <w:szCs w:val="28"/>
        </w:rPr>
        <w:t>71год со дня Победы в ВОв</w:t>
      </w:r>
      <w:r w:rsidRPr="00044B72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«День неизвестного солдата», единый урок воинской славы «Отчизны славные Сыны», «Горячее сердце» классный час, посвящённый всероссийской общественно-государственной инициативе  и т.п.</w:t>
      </w:r>
      <w:r w:rsidRPr="00044B72">
        <w:rPr>
          <w:rFonts w:ascii="Times New Roman" w:hAnsi="Times New Roman" w:cs="Times New Roman"/>
          <w:iCs/>
          <w:sz w:val="28"/>
          <w:szCs w:val="28"/>
        </w:rPr>
        <w:t>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Посещение школьного музея, библиотечные уроки Мужества, выставки книг, приуроченные к празднованию знаменательных дат и государственных праздников;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Оформление стенгазет (Члены актива школьного самоуправления),  выставки рисунков, поздравительных открыток</w:t>
      </w:r>
      <w:r>
        <w:rPr>
          <w:rFonts w:ascii="Times New Roman" w:hAnsi="Times New Roman" w:cs="Times New Roman"/>
          <w:iCs/>
          <w:sz w:val="28"/>
          <w:szCs w:val="28"/>
        </w:rPr>
        <w:t>, приуроченных к празднованию 71 годовщины Дня Победы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Проведение встреч на классных часах с: ветераном ВОВ Вашечкиным В.И., участниками локальных военных действий, председа</w:t>
      </w:r>
      <w:r>
        <w:rPr>
          <w:rFonts w:ascii="Times New Roman" w:hAnsi="Times New Roman" w:cs="Times New Roman"/>
          <w:iCs/>
          <w:sz w:val="28"/>
          <w:szCs w:val="28"/>
        </w:rPr>
        <w:t>тель Совета ветеранов Фомин Ю.М</w:t>
      </w:r>
      <w:r w:rsidRPr="00044B72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Проведен</w:t>
      </w:r>
      <w:r>
        <w:rPr>
          <w:rFonts w:ascii="Times New Roman" w:hAnsi="Times New Roman" w:cs="Times New Roman"/>
          <w:iCs/>
          <w:sz w:val="28"/>
          <w:szCs w:val="28"/>
        </w:rPr>
        <w:t>ие  шествия «Бессмертный полк» 9 мая 2016г.; митинг у Обелиска «Никто не забыт, ничто не забыто» 9 мая 2016г.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участие в конкурсах районного, областного уровня, посвящённых празднованию Дня Победы в ВОв;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«А ну-ка, парни» </w:t>
      </w:r>
      <w:r w:rsidRPr="00044B72">
        <w:rPr>
          <w:rFonts w:ascii="Times New Roman" w:hAnsi="Times New Roman" w:cs="Times New Roman"/>
          <w:iCs/>
          <w:sz w:val="28"/>
          <w:szCs w:val="28"/>
        </w:rPr>
        <w:t>по возрастн</w:t>
      </w:r>
      <w:r>
        <w:rPr>
          <w:rFonts w:ascii="Times New Roman" w:hAnsi="Times New Roman" w:cs="Times New Roman"/>
          <w:iCs/>
          <w:sz w:val="28"/>
          <w:szCs w:val="28"/>
        </w:rPr>
        <w:t>ым параллелям;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участие в военно-полевых сборах;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Посвящение в кадеты;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Викторина на знание Конституции РФ;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месячник правовых знаний: проведение бесед с представителями государственных учреждений (инспектор ПДН</w:t>
      </w:r>
      <w:r>
        <w:rPr>
          <w:rFonts w:ascii="Times New Roman" w:hAnsi="Times New Roman" w:cs="Times New Roman"/>
          <w:iCs/>
          <w:sz w:val="28"/>
          <w:szCs w:val="28"/>
        </w:rPr>
        <w:t xml:space="preserve"> ОВД</w:t>
      </w:r>
      <w:r w:rsidRPr="00044B72">
        <w:rPr>
          <w:rFonts w:ascii="Times New Roman" w:hAnsi="Times New Roman" w:cs="Times New Roman"/>
          <w:iCs/>
          <w:sz w:val="28"/>
          <w:szCs w:val="28"/>
        </w:rPr>
        <w:t>, участковый, депутаты), проведение тема</w:t>
      </w:r>
      <w:r>
        <w:rPr>
          <w:rFonts w:ascii="Times New Roman" w:hAnsi="Times New Roman" w:cs="Times New Roman"/>
          <w:iCs/>
          <w:sz w:val="28"/>
          <w:szCs w:val="28"/>
        </w:rPr>
        <w:t>тических классных часов о Правах детей «Урок правовой помощи»</w:t>
      </w:r>
      <w:r w:rsidRPr="00044B72">
        <w:rPr>
          <w:rFonts w:ascii="Times New Roman" w:hAnsi="Times New Roman" w:cs="Times New Roman"/>
          <w:iCs/>
          <w:sz w:val="28"/>
          <w:szCs w:val="28"/>
        </w:rPr>
        <w:t>, проведение акции «Телефон доверия», раздача листовок, буклетов</w:t>
      </w:r>
      <w:r>
        <w:rPr>
          <w:rFonts w:ascii="Times New Roman" w:hAnsi="Times New Roman" w:cs="Times New Roman"/>
          <w:iCs/>
          <w:sz w:val="28"/>
          <w:szCs w:val="28"/>
        </w:rPr>
        <w:t>, выставка рисунков «Закон и порядок</w:t>
      </w:r>
      <w:r w:rsidRPr="00044B72">
        <w:rPr>
          <w:rFonts w:ascii="Times New Roman" w:hAnsi="Times New Roman" w:cs="Times New Roman"/>
          <w:iCs/>
          <w:sz w:val="28"/>
          <w:szCs w:val="28"/>
        </w:rPr>
        <w:t>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неделя финансовой грамотности учащихся, в рамках которой проведены следующие мероприятия: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единый урок по вовлечению школьников в предпринимательскую деятельность «Ты-предприниматель»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-экономический турнир «Доходы и расходы» (3-4 классы),  деловая игра «Предпринимательская деятельность» (8 класс), игра «Экономика семейного хозяйства» (6 класс)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-Интернет-урок «Государственный портал»;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 xml:space="preserve">Все проведённые мероприятия в рамках гражданско-патриотического направления, прошли на высокой патриотической ноте, классные руководители  и учащиеся принимали активное участие в организации и проведении мероприятий.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iCs/>
          <w:sz w:val="28"/>
          <w:szCs w:val="28"/>
        </w:rPr>
      </w:pPr>
      <w:r w:rsidRPr="00044B72">
        <w:rPr>
          <w:rFonts w:ascii="Times New Roman" w:hAnsi="Times New Roman" w:cs="Times New Roman"/>
          <w:b/>
          <w:iCs/>
          <w:sz w:val="28"/>
          <w:szCs w:val="28"/>
        </w:rPr>
        <w:t>Проблемное по</w:t>
      </w:r>
      <w:r>
        <w:rPr>
          <w:rFonts w:ascii="Times New Roman" w:hAnsi="Times New Roman" w:cs="Times New Roman"/>
          <w:b/>
          <w:iCs/>
          <w:sz w:val="28"/>
          <w:szCs w:val="28"/>
        </w:rPr>
        <w:t>ле:</w:t>
      </w:r>
    </w:p>
    <w:p w:rsidR="003115E1" w:rsidRPr="003447A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iCs/>
          <w:sz w:val="28"/>
          <w:szCs w:val="28"/>
        </w:rPr>
      </w:pPr>
      <w:r w:rsidRPr="003447A2">
        <w:rPr>
          <w:rFonts w:ascii="Times New Roman" w:hAnsi="Times New Roman" w:cs="Times New Roman"/>
          <w:iCs/>
          <w:sz w:val="28"/>
          <w:szCs w:val="28"/>
        </w:rPr>
        <w:t>Н</w:t>
      </w:r>
      <w:r w:rsidRPr="00044B72">
        <w:rPr>
          <w:rFonts w:ascii="Times New Roman" w:hAnsi="Times New Roman" w:cs="Times New Roman"/>
          <w:iCs/>
          <w:sz w:val="28"/>
          <w:szCs w:val="28"/>
        </w:rPr>
        <w:t>изкий уровень организации научно-исследовательской проектной работы в рамках направления.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iCs/>
          <w:sz w:val="28"/>
          <w:szCs w:val="28"/>
        </w:rPr>
      </w:pPr>
      <w:r w:rsidRPr="00044B72">
        <w:rPr>
          <w:rFonts w:ascii="Times New Roman" w:hAnsi="Times New Roman" w:cs="Times New Roman"/>
          <w:b/>
          <w:iCs/>
          <w:sz w:val="28"/>
          <w:szCs w:val="28"/>
        </w:rPr>
        <w:t>Пути решения</w:t>
      </w:r>
    </w:p>
    <w:p w:rsidR="003115E1" w:rsidRPr="00044B72" w:rsidRDefault="003115E1" w:rsidP="003115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  На следующий год необходимо продолжить данную раб</w:t>
      </w:r>
      <w:r>
        <w:rPr>
          <w:rFonts w:ascii="Times New Roman" w:hAnsi="Times New Roman"/>
          <w:sz w:val="28"/>
          <w:szCs w:val="28"/>
        </w:rPr>
        <w:t xml:space="preserve">оту и направить усилия на </w:t>
      </w:r>
      <w:r w:rsidRPr="00044B7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ктивизацию творческой деятельности</w:t>
      </w:r>
      <w:r w:rsidRPr="00044B72">
        <w:rPr>
          <w:rFonts w:ascii="Times New Roman" w:hAnsi="Times New Roman"/>
          <w:sz w:val="28"/>
          <w:szCs w:val="28"/>
        </w:rPr>
        <w:t xml:space="preserve"> классных руководителей, учителей предметников в рамках научно-исследовательской проектной деятельности.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Духовно – нравственное</w:t>
      </w:r>
      <w:r w:rsidRPr="00044B72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направление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>
        <w:rPr>
          <w:rFonts w:ascii="Times New Roman" w:hAnsi="Times New Roman" w:cs="Times New Roman"/>
          <w:iCs/>
          <w:color w:val="0D0D0D"/>
          <w:sz w:val="28"/>
          <w:szCs w:val="28"/>
        </w:rPr>
        <w:t>Б</w:t>
      </w: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ольшое внимание уделялось духовно-нравственному</w:t>
      </w:r>
      <w:r>
        <w:rPr>
          <w:rFonts w:ascii="Times New Roman" w:hAnsi="Times New Roman" w:cs="Times New Roman"/>
          <w:iCs/>
          <w:color w:val="0D0D0D"/>
          <w:sz w:val="28"/>
          <w:szCs w:val="28"/>
        </w:rPr>
        <w:t>, эстетическому</w:t>
      </w: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 воспитанию обучающихся, проведена профилактическая работа в рамках борьбы с экстремизмом и терроризмом. Были организованы и проведены следующие мероприятия: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- Благотворительная акция, приуроченная к празднованию Дня пожилого человека;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lastRenderedPageBreak/>
        <w:t>- Работа членов актива школьного самоуправления: Проведение волонтёрских акций «Милосердие» (помощь одиноким и престарелым жителям села, шефство над ветераном Вов Вашечкин В.И., педагоги, ушедшие на пенсионный отдых);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- Классные часы: «Урок </w:t>
      </w: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толерантности»</w:t>
      </w:r>
      <w:r>
        <w:rPr>
          <w:rFonts w:ascii="Times New Roman" w:hAnsi="Times New Roman" w:cs="Times New Roman"/>
          <w:iCs/>
          <w:color w:val="0D0D0D"/>
          <w:sz w:val="28"/>
          <w:szCs w:val="28"/>
        </w:rPr>
        <w:t>, «Урок доброты»;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- Выставки книг в библиотеке «Дружная семья народов», выпуски газеты «Отражение» - рубрика «Доброта спасёт мир»;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- Выставка детского рисунка «Мы разные, но мы вместе»;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>- Акция «Неделя культурного человека», «Неделя добра»;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color w:val="0D0D0D"/>
          <w:sz w:val="28"/>
          <w:szCs w:val="28"/>
        </w:rPr>
      </w:pPr>
      <w:r>
        <w:rPr>
          <w:rFonts w:ascii="Times New Roman" w:hAnsi="Times New Roman" w:cs="Times New Roman"/>
          <w:iCs/>
          <w:color w:val="0D0D0D"/>
          <w:sz w:val="28"/>
          <w:szCs w:val="28"/>
        </w:rPr>
        <w:t>- всероссийский урок им. Ю.А. Гагарина «Космос-это мы. Гагаринский урок»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D0D0D"/>
          <w:sz w:val="28"/>
          <w:szCs w:val="28"/>
        </w:rPr>
        <w:t xml:space="preserve">- Проведение открытых мероприятий: </w:t>
      </w:r>
      <w:r>
        <w:rPr>
          <w:rFonts w:ascii="Times New Roman" w:hAnsi="Times New Roman" w:cs="Times New Roman"/>
          <w:iCs/>
          <w:sz w:val="28"/>
          <w:szCs w:val="28"/>
        </w:rPr>
        <w:t>«Терроризм – сохраним жизнь!»;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Просмотр видеофильмов «Терроризм - угроза жизни человека»;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классный час  1 сентября «Урок мира»;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классный час «Бесланская трагедия»;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классный час «Самый большой урок Мира»;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акция День мамы «Мы славим матерей своих»;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праздник «Масленица».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Все мероприятия были организованы и проведены с целью воспитания у учащихся духовности, высоконравственной культуры, формирования системы этических ценностей, веротерпимости, умения уважать мнение окружающих, уважение к представителям различных национальностей, проживающих на территории РФ.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iCs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Одним из приоритетных направлений в воспитательной работе в МОУ Новобурановская СОШ является создание здоровье</w:t>
      </w:r>
      <w:r>
        <w:rPr>
          <w:sz w:val="28"/>
          <w:szCs w:val="28"/>
        </w:rPr>
        <w:t xml:space="preserve"> </w:t>
      </w:r>
      <w:r w:rsidRPr="00044B72">
        <w:rPr>
          <w:sz w:val="28"/>
          <w:szCs w:val="28"/>
        </w:rPr>
        <w:t>сберегающей среды. Было приложено много усилий для формирования у школьников понятия о здоровье как об одной из приоритетных  жизненных ценностей. Эта работа носит системный характер на уровне классных часов и внеклассных мероприятий. Ежегодно в школе проводятся врачебные осмотры сотрудниками</w:t>
      </w:r>
      <w:r>
        <w:rPr>
          <w:sz w:val="28"/>
          <w:szCs w:val="28"/>
        </w:rPr>
        <w:t xml:space="preserve"> ЦРБ, сотрудниками амбулатории с</w:t>
      </w:r>
      <w:r w:rsidRPr="00044B72">
        <w:rPr>
          <w:sz w:val="28"/>
          <w:szCs w:val="28"/>
        </w:rPr>
        <w:t xml:space="preserve">. Новобурановка, которые регулярно проводят беседы на медицинские темы: личная гигиена, о здоровом образе жизни, правильное питание.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Активно велась работа по пропаганде ЗОЖ и профилактике употребления алкогольной продукции, табакокурения, профилактики употребления наркотических, одурманивающих средств, ПАВ.  С этой целью был 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-тематические классные часы ЗОЖ, </w:t>
      </w:r>
      <w:r w:rsidRPr="0004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B72">
        <w:rPr>
          <w:rFonts w:ascii="Times New Roman" w:hAnsi="Times New Roman" w:cs="Times New Roman"/>
          <w:sz w:val="28"/>
          <w:szCs w:val="28"/>
        </w:rPr>
        <w:t>профилактические а</w:t>
      </w:r>
      <w:r>
        <w:rPr>
          <w:rFonts w:ascii="Times New Roman" w:hAnsi="Times New Roman" w:cs="Times New Roman"/>
          <w:sz w:val="28"/>
          <w:szCs w:val="28"/>
        </w:rPr>
        <w:t xml:space="preserve">кции «За здоровый образ жизни»,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сетевое взаимодействие </w:t>
      </w:r>
      <w:r w:rsidRPr="00044B72">
        <w:rPr>
          <w:rFonts w:ascii="Times New Roman" w:hAnsi="Times New Roman" w:cs="Times New Roman"/>
          <w:sz w:val="28"/>
          <w:szCs w:val="28"/>
        </w:rPr>
        <w:t>«Малые Олимпийские игры»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3-4 классов</w:t>
      </w:r>
      <w:r w:rsidRPr="00044B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</w:t>
      </w:r>
      <w:r w:rsidRPr="00044B72">
        <w:rPr>
          <w:rFonts w:ascii="Times New Roman" w:hAnsi="Times New Roman" w:cs="Times New Roman"/>
          <w:sz w:val="28"/>
          <w:szCs w:val="28"/>
        </w:rPr>
        <w:t xml:space="preserve">ероссийский урок по «Основам безопасности жизнедеятельности» (учитель ОБЖ Макаров В.К.),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B72">
        <w:rPr>
          <w:rFonts w:ascii="Times New Roman" w:hAnsi="Times New Roman" w:cs="Times New Roman"/>
          <w:sz w:val="28"/>
          <w:szCs w:val="28"/>
        </w:rPr>
        <w:t xml:space="preserve">открытый – интернет урок «Имею право знать!»,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«Мы готовы к ГТО», посвящённая Всемирному дню здоровья; 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акция «Спорт – альтернатива пагубным привычкам»;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Месячник ЗОЖ, Дни здоровья, выставки рисунков, плакатов, раздача листовок, викторины, </w:t>
      </w:r>
      <w:r>
        <w:rPr>
          <w:rFonts w:ascii="Times New Roman" w:hAnsi="Times New Roman" w:cs="Times New Roman"/>
          <w:sz w:val="28"/>
          <w:szCs w:val="28"/>
        </w:rPr>
        <w:t>«Европейская неделя иммунизации»,</w:t>
      </w:r>
      <w:r w:rsidRPr="00044B72">
        <w:rPr>
          <w:rFonts w:ascii="Times New Roman" w:hAnsi="Times New Roman" w:cs="Times New Roman"/>
          <w:sz w:val="28"/>
          <w:szCs w:val="28"/>
        </w:rPr>
        <w:t xml:space="preserve"> спортивные турниры, эстафеты, путешествия по станции «Спортивная» - блок «Орлята», «Весёлые старты», турнир по </w:t>
      </w:r>
      <w:r>
        <w:rPr>
          <w:rFonts w:ascii="Times New Roman" w:hAnsi="Times New Roman" w:cs="Times New Roman"/>
          <w:sz w:val="28"/>
          <w:szCs w:val="28"/>
        </w:rPr>
        <w:t xml:space="preserve">мини- </w:t>
      </w:r>
      <w:r w:rsidRPr="00044B72">
        <w:rPr>
          <w:rFonts w:ascii="Times New Roman" w:hAnsi="Times New Roman" w:cs="Times New Roman"/>
          <w:sz w:val="28"/>
          <w:szCs w:val="28"/>
        </w:rPr>
        <w:t>футболу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B72">
        <w:rPr>
          <w:rFonts w:ascii="Times New Roman" w:hAnsi="Times New Roman" w:cs="Times New Roman"/>
          <w:sz w:val="28"/>
          <w:szCs w:val="28"/>
        </w:rPr>
        <w:t xml:space="preserve"> турниры по хоккею, лыжные эстафеты, просмотр видеороликов по ЗОЖ, организация внеурочной деятельности в рамках ФГОС, кружок ОФП, проведение открытых уроков</w:t>
      </w:r>
      <w:r>
        <w:rPr>
          <w:rFonts w:ascii="Times New Roman" w:hAnsi="Times New Roman" w:cs="Times New Roman"/>
          <w:sz w:val="28"/>
          <w:szCs w:val="28"/>
        </w:rPr>
        <w:t xml:space="preserve"> по ЗОЖ, участие в спортивных соревнованиях районного уровня.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Органы самоуправления 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Работа по  развитию самоуправления в школе велась по программе детской организации «Мы вместе!».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Основная цель ученического самоуправления – подготовка воспитанников к участию в общественном самоуправлении, воспитание организаторов, успешная социализация в обществе.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Благодаря организации ученического самоуправления процесс воспитания в школе становится демократическим, открытым, гуманистическим.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Самоуправление осуществляется в интересах школьного коллектива благодаря самоанализу, самооценке, самокритике учащихся по отношению к своей деятельности или коллективу при участии в коллективной творческой деятельности.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CA22A7">
        <w:rPr>
          <w:b/>
          <w:sz w:val="28"/>
          <w:szCs w:val="28"/>
        </w:rPr>
        <w:t>Задачи:</w:t>
      </w:r>
      <w:r w:rsidRPr="00044B72">
        <w:rPr>
          <w:b/>
          <w:i/>
          <w:sz w:val="28"/>
          <w:szCs w:val="28"/>
        </w:rPr>
        <w:t xml:space="preserve"> </w:t>
      </w:r>
      <w:r w:rsidRPr="00044B72">
        <w:rPr>
          <w:sz w:val="28"/>
          <w:szCs w:val="28"/>
        </w:rPr>
        <w:t xml:space="preserve">формирование самосознания, активной жизненной позиции, потребности в самопознании, саморазвитии, самореализации.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            В  начале учебного года были  проведены  выборы  президента  школы, определён состав членов ученического самоуправления по секторам школы, классов. </w:t>
      </w:r>
      <w:r w:rsidRPr="00044B72">
        <w:rPr>
          <w:rFonts w:ascii="Times New Roman" w:hAnsi="Times New Roman"/>
          <w:sz w:val="28"/>
          <w:szCs w:val="28"/>
          <w:lang w:val="de-CH"/>
        </w:rPr>
        <w:t xml:space="preserve">Совет </w:t>
      </w:r>
      <w:r w:rsidRPr="00044B72">
        <w:rPr>
          <w:rFonts w:ascii="Times New Roman" w:hAnsi="Times New Roman"/>
          <w:sz w:val="28"/>
          <w:szCs w:val="28"/>
        </w:rPr>
        <w:t>старшеклассников  разработал  и принял  план  работы   органов  самоуправления на год,  определил направления деятельности.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lastRenderedPageBreak/>
        <w:t>Программа ученического самоуправления состоит из следующих направлений:</w:t>
      </w:r>
    </w:p>
    <w:p w:rsidR="003115E1" w:rsidRPr="00044B72" w:rsidRDefault="003115E1" w:rsidP="00B86D82">
      <w:pPr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«Возрождение»  - </w:t>
      </w:r>
      <w:r w:rsidRPr="00044B72">
        <w:rPr>
          <w:rFonts w:ascii="Times New Roman" w:hAnsi="Times New Roman"/>
          <w:sz w:val="28"/>
          <w:szCs w:val="28"/>
        </w:rPr>
        <w:t xml:space="preserve">гражданско – патриотическое, правовое направление.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 течение года ребята принимали участие в организации и проведении конкурсов, мероприятий гражданско-патриотической направленности: военно-патриотический месячник; «А ну-ка, парни»,</w:t>
      </w:r>
      <w:r>
        <w:rPr>
          <w:rFonts w:ascii="Times New Roman" w:hAnsi="Times New Roman"/>
          <w:sz w:val="28"/>
          <w:szCs w:val="28"/>
        </w:rPr>
        <w:t xml:space="preserve"> шествие «Бессмертный полк», </w:t>
      </w:r>
      <w:r w:rsidRPr="00044B72">
        <w:rPr>
          <w:rFonts w:ascii="Times New Roman" w:hAnsi="Times New Roman"/>
          <w:sz w:val="28"/>
          <w:szCs w:val="28"/>
        </w:rPr>
        <w:t xml:space="preserve"> митинг </w:t>
      </w:r>
      <w:r>
        <w:rPr>
          <w:rFonts w:ascii="Times New Roman" w:hAnsi="Times New Roman"/>
          <w:sz w:val="28"/>
          <w:szCs w:val="28"/>
        </w:rPr>
        <w:t>у Обелиска 9 мая</w:t>
      </w:r>
      <w:r w:rsidRPr="00044B72">
        <w:rPr>
          <w:rFonts w:ascii="Times New Roman" w:hAnsi="Times New Roman"/>
          <w:sz w:val="28"/>
          <w:szCs w:val="28"/>
        </w:rPr>
        <w:t>, уборка территори</w:t>
      </w:r>
      <w:r>
        <w:rPr>
          <w:rFonts w:ascii="Times New Roman" w:hAnsi="Times New Roman"/>
          <w:sz w:val="28"/>
          <w:szCs w:val="28"/>
        </w:rPr>
        <w:t>и «Обелиска», помощь ветерану ВО</w:t>
      </w:r>
      <w:r w:rsidRPr="00044B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Вашечкину И.В.</w:t>
      </w:r>
      <w:r w:rsidRPr="00044B72">
        <w:rPr>
          <w:rFonts w:ascii="Times New Roman" w:hAnsi="Times New Roman"/>
          <w:sz w:val="28"/>
          <w:szCs w:val="28"/>
        </w:rPr>
        <w:t>.</w:t>
      </w:r>
    </w:p>
    <w:p w:rsidR="003115E1" w:rsidRPr="00044B72" w:rsidRDefault="003115E1" w:rsidP="00B86D82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«Милосердие» - </w:t>
      </w:r>
      <w:r w:rsidRPr="00044B72">
        <w:rPr>
          <w:rFonts w:ascii="Times New Roman" w:hAnsi="Times New Roman"/>
          <w:sz w:val="28"/>
          <w:szCs w:val="28"/>
        </w:rPr>
        <w:t>духовно – нравственное направление. Ребята принимают участие в организации благотворительной акции  ко Дню пожилого человека, акция «Милосердие». Ребята  посещают педагогов-ветеранов, приглашают их в школу на различные мероприяти</w:t>
      </w:r>
      <w:r>
        <w:rPr>
          <w:rFonts w:ascii="Times New Roman" w:hAnsi="Times New Roman"/>
          <w:sz w:val="28"/>
          <w:szCs w:val="28"/>
        </w:rPr>
        <w:t xml:space="preserve">я: «День   пожилого  человека». </w:t>
      </w:r>
      <w:r w:rsidRPr="00044B72">
        <w:rPr>
          <w:rFonts w:ascii="Times New Roman" w:hAnsi="Times New Roman"/>
          <w:sz w:val="28"/>
          <w:szCs w:val="28"/>
        </w:rPr>
        <w:t>Посещают одиноких пожилых жителей села, прово</w:t>
      </w:r>
      <w:r>
        <w:rPr>
          <w:rFonts w:ascii="Times New Roman" w:hAnsi="Times New Roman"/>
          <w:sz w:val="28"/>
          <w:szCs w:val="28"/>
        </w:rPr>
        <w:t>дят уборку</w:t>
      </w:r>
      <w:r w:rsidRPr="00044B72">
        <w:rPr>
          <w:rFonts w:ascii="Times New Roman" w:hAnsi="Times New Roman"/>
          <w:sz w:val="28"/>
          <w:szCs w:val="28"/>
        </w:rPr>
        <w:t>, чистят снег, приобретают необходимые продукты питания в мага</w:t>
      </w:r>
      <w:r>
        <w:rPr>
          <w:rFonts w:ascii="Times New Roman" w:hAnsi="Times New Roman"/>
          <w:sz w:val="28"/>
          <w:szCs w:val="28"/>
        </w:rPr>
        <w:t>зине. Кроме того ребята блока «Р</w:t>
      </w:r>
      <w:r w:rsidRPr="00044B72">
        <w:rPr>
          <w:rFonts w:ascii="Times New Roman" w:hAnsi="Times New Roman"/>
          <w:sz w:val="28"/>
          <w:szCs w:val="28"/>
        </w:rPr>
        <w:t>овесники» осуществляют шефскую работу над блоком «Орлята»: контроль за успеваемостью, за поведением на перемене, внешний вид, ежемесячн</w:t>
      </w:r>
      <w:r>
        <w:rPr>
          <w:rFonts w:ascii="Times New Roman" w:hAnsi="Times New Roman"/>
          <w:sz w:val="28"/>
          <w:szCs w:val="28"/>
        </w:rPr>
        <w:t xml:space="preserve">о проводят совместно с </w:t>
      </w:r>
      <w:r w:rsidRPr="00044B72">
        <w:rPr>
          <w:rFonts w:ascii="Times New Roman" w:hAnsi="Times New Roman"/>
          <w:sz w:val="28"/>
          <w:szCs w:val="28"/>
        </w:rPr>
        <w:t>вожатой Путешествия по станциям.</w:t>
      </w:r>
      <w:r>
        <w:rPr>
          <w:rFonts w:ascii="Times New Roman" w:hAnsi="Times New Roman"/>
          <w:sz w:val="28"/>
          <w:szCs w:val="28"/>
        </w:rPr>
        <w:t xml:space="preserve"> Кроме того члены актива школьного самоуправления возглавляют шефство над учащимися, состоящими на различных видах учёта.</w:t>
      </w:r>
    </w:p>
    <w:p w:rsidR="003115E1" w:rsidRPr="00044B72" w:rsidRDefault="003115E1" w:rsidP="00B86D82">
      <w:pPr>
        <w:pStyle w:val="a3"/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contextualSpacing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«Серебряная арфа» - </w:t>
      </w:r>
      <w:r w:rsidRPr="00044B72">
        <w:rPr>
          <w:rFonts w:ascii="Times New Roman" w:hAnsi="Times New Roman"/>
          <w:sz w:val="28"/>
          <w:szCs w:val="28"/>
        </w:rPr>
        <w:t>эстетическое, культурно – массовое  направление. Особенно много  работы  у  ребят, входящих в состав данного сектора.  Сообща ребята занимаются подготовкой и приведением общешкольных  мероприятий: «</w:t>
      </w:r>
      <w:r>
        <w:rPr>
          <w:rFonts w:ascii="Times New Roman" w:hAnsi="Times New Roman"/>
          <w:sz w:val="28"/>
          <w:szCs w:val="28"/>
        </w:rPr>
        <w:t>Золотая Осень</w:t>
      </w:r>
      <w:r w:rsidRPr="00044B72">
        <w:rPr>
          <w:rFonts w:ascii="Times New Roman" w:hAnsi="Times New Roman"/>
          <w:sz w:val="28"/>
          <w:szCs w:val="28"/>
        </w:rPr>
        <w:t>», «Осенний бал», «Здравствуй, новый год!», концертная программа «С праздн</w:t>
      </w:r>
      <w:r>
        <w:rPr>
          <w:rFonts w:ascii="Times New Roman" w:hAnsi="Times New Roman"/>
          <w:sz w:val="28"/>
          <w:szCs w:val="28"/>
        </w:rPr>
        <w:t>иком, учитель!»,</w:t>
      </w:r>
      <w:r w:rsidRPr="00044B72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 xml:space="preserve">ень влюблённых в школу», «День детства», </w:t>
      </w:r>
      <w:r w:rsidRPr="00044B72">
        <w:rPr>
          <w:rFonts w:ascii="Times New Roman" w:hAnsi="Times New Roman"/>
          <w:sz w:val="28"/>
          <w:szCs w:val="28"/>
        </w:rPr>
        <w:t>«Последний звонок»</w:t>
      </w:r>
      <w:r>
        <w:rPr>
          <w:rFonts w:ascii="Times New Roman" w:hAnsi="Times New Roman"/>
          <w:sz w:val="28"/>
          <w:szCs w:val="28"/>
        </w:rPr>
        <w:t>, «Вручение аттестатов».</w:t>
      </w:r>
    </w:p>
    <w:p w:rsidR="003115E1" w:rsidRPr="00044B72" w:rsidRDefault="003115E1" w:rsidP="00B86D82">
      <w:pPr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«Свой голос» - </w:t>
      </w:r>
      <w:r w:rsidRPr="00044B72">
        <w:rPr>
          <w:rFonts w:ascii="Times New Roman" w:hAnsi="Times New Roman"/>
          <w:sz w:val="28"/>
          <w:szCs w:val="28"/>
        </w:rPr>
        <w:t>информационный сектор, пресс – центр,</w:t>
      </w:r>
      <w:r w:rsidRPr="00044B72">
        <w:rPr>
          <w:rFonts w:ascii="Times New Roman" w:hAnsi="Times New Roman"/>
          <w:b/>
          <w:sz w:val="28"/>
          <w:szCs w:val="28"/>
        </w:rPr>
        <w:t xml:space="preserve"> </w:t>
      </w:r>
      <w:r w:rsidRPr="00044B72">
        <w:rPr>
          <w:rFonts w:ascii="Times New Roman" w:hAnsi="Times New Roman"/>
          <w:sz w:val="28"/>
          <w:szCs w:val="28"/>
        </w:rPr>
        <w:t>организация и функционирование школьного СМИ. На ежемесячной основе ребята издавали школьную газету «Отражение», в которой рассказывали о прошедших  мероприятиях, конкурсах школьного, районного уровня. Проводили информационно-просветительскую работу.</w:t>
      </w:r>
    </w:p>
    <w:p w:rsidR="003115E1" w:rsidRPr="00044B72" w:rsidRDefault="003115E1" w:rsidP="00B86D82">
      <w:pPr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 «Олимпионик» </w:t>
      </w:r>
      <w:r w:rsidRPr="00044B72">
        <w:rPr>
          <w:rFonts w:ascii="Times New Roman" w:hAnsi="Times New Roman"/>
          <w:sz w:val="28"/>
          <w:szCs w:val="28"/>
        </w:rPr>
        <w:t xml:space="preserve">-  направление по здоровьесбережению, пропаганда здорового образа жизни. Ребята принимали участие в организации и проведении различных акциях по ЗОЖ: «За здоровый образ жизни», члены актива школьного самоуправления изготавливали раздаточные листовки для учеников и родителей, проводили рейды доктора Чистюлькина в блоке «Орлята», участвовали в спортивных </w:t>
      </w:r>
      <w:r w:rsidRPr="00044B72">
        <w:rPr>
          <w:rFonts w:ascii="Times New Roman" w:hAnsi="Times New Roman"/>
          <w:sz w:val="28"/>
          <w:szCs w:val="28"/>
        </w:rPr>
        <w:lastRenderedPageBreak/>
        <w:t xml:space="preserve">мероприятиях школьного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044B72">
        <w:rPr>
          <w:rFonts w:ascii="Times New Roman" w:hAnsi="Times New Roman"/>
          <w:sz w:val="28"/>
          <w:szCs w:val="28"/>
        </w:rPr>
        <w:t>(Осенний кросс «будь ловок, быстр, здоров», соревнования по лёгкой атлетике, турниры</w:t>
      </w:r>
      <w:r>
        <w:rPr>
          <w:rFonts w:ascii="Times New Roman" w:hAnsi="Times New Roman"/>
          <w:sz w:val="28"/>
          <w:szCs w:val="28"/>
        </w:rPr>
        <w:t xml:space="preserve"> по мини-футболу, хоккею школьного и районного уровня.</w:t>
      </w:r>
    </w:p>
    <w:p w:rsidR="003115E1" w:rsidRPr="00044B72" w:rsidRDefault="003115E1" w:rsidP="00B86D82">
      <w:pPr>
        <w:numPr>
          <w:ilvl w:val="0"/>
          <w:numId w:val="6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«Своё дело» </w:t>
      </w:r>
      <w:r w:rsidRPr="00044B72">
        <w:rPr>
          <w:rFonts w:ascii="Times New Roman" w:hAnsi="Times New Roman"/>
          <w:sz w:val="28"/>
          <w:szCs w:val="28"/>
        </w:rPr>
        <w:t>- трудовое, экологическое направление. Ребята принимают активное участие в субботника</w:t>
      </w:r>
      <w:r>
        <w:rPr>
          <w:rFonts w:ascii="Times New Roman" w:hAnsi="Times New Roman"/>
          <w:sz w:val="28"/>
          <w:szCs w:val="28"/>
        </w:rPr>
        <w:t>х «Осенний абордаж», «Зелёная весна-2016</w:t>
      </w:r>
      <w:r w:rsidRPr="00044B72">
        <w:rPr>
          <w:rFonts w:ascii="Times New Roman" w:hAnsi="Times New Roman"/>
          <w:sz w:val="28"/>
          <w:szCs w:val="28"/>
        </w:rPr>
        <w:t>». Занимаются уборкой территории школы, села, территории Обелиска. Учащиеся начальной школы в течение зимнего периода организовали работу по кормлению птиц. В течение учебного года учащиеся 5-11 классов осуществляют дежурство по школе. Каждую пятницу проводится на перемене общешкольная линейка, на которой подводились итоги дежурства за неделю.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 течение года проводились заседания членов актива школьного самоуправления следующего содержания:</w:t>
      </w:r>
    </w:p>
    <w:p w:rsidR="003115E1" w:rsidRPr="00044B72" w:rsidRDefault="003115E1" w:rsidP="00B86D82">
      <w:pPr>
        <w:pStyle w:val="af3"/>
        <w:numPr>
          <w:ilvl w:val="0"/>
          <w:numId w:val="7"/>
        </w:numPr>
        <w:tabs>
          <w:tab w:val="clear" w:pos="1440"/>
          <w:tab w:val="left" w:pos="142"/>
          <w:tab w:val="left" w:pos="567"/>
          <w:tab w:val="num" w:pos="993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Разработка и утверждение плана работы на учебный год</w:t>
      </w:r>
    </w:p>
    <w:p w:rsidR="003115E1" w:rsidRPr="00044B72" w:rsidRDefault="003115E1" w:rsidP="00B86D82">
      <w:pPr>
        <w:pStyle w:val="af3"/>
        <w:numPr>
          <w:ilvl w:val="0"/>
          <w:numId w:val="7"/>
        </w:numPr>
        <w:tabs>
          <w:tab w:val="clear" w:pos="1440"/>
          <w:tab w:val="left" w:pos="142"/>
          <w:tab w:val="left" w:pos="567"/>
          <w:tab w:val="num" w:pos="993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Организация дежурства в школе</w:t>
      </w:r>
    </w:p>
    <w:p w:rsidR="003115E1" w:rsidRPr="00044B72" w:rsidRDefault="003115E1" w:rsidP="00B86D82">
      <w:pPr>
        <w:pStyle w:val="af3"/>
        <w:numPr>
          <w:ilvl w:val="0"/>
          <w:numId w:val="7"/>
        </w:numPr>
        <w:tabs>
          <w:tab w:val="clear" w:pos="1440"/>
          <w:tab w:val="left" w:pos="142"/>
          <w:tab w:val="left" w:pos="567"/>
          <w:tab w:val="num" w:pos="993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Организация и проведение Военно-патриотического месячника</w:t>
      </w:r>
      <w:r>
        <w:rPr>
          <w:sz w:val="28"/>
          <w:szCs w:val="28"/>
        </w:rPr>
        <w:t>.</w:t>
      </w:r>
    </w:p>
    <w:p w:rsidR="003115E1" w:rsidRPr="00044B72" w:rsidRDefault="003115E1" w:rsidP="00B86D82">
      <w:pPr>
        <w:pStyle w:val="af3"/>
        <w:numPr>
          <w:ilvl w:val="0"/>
          <w:numId w:val="7"/>
        </w:numPr>
        <w:tabs>
          <w:tab w:val="clear" w:pos="1440"/>
          <w:tab w:val="left" w:pos="142"/>
          <w:tab w:val="left" w:pos="567"/>
          <w:tab w:val="num" w:pos="993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О проведении экологического субботника «</w:t>
      </w:r>
      <w:r>
        <w:rPr>
          <w:sz w:val="28"/>
          <w:szCs w:val="28"/>
        </w:rPr>
        <w:t>Зелёная Весна - 2016</w:t>
      </w:r>
      <w:r w:rsidRPr="00044B72">
        <w:rPr>
          <w:sz w:val="28"/>
          <w:szCs w:val="28"/>
        </w:rPr>
        <w:t>»</w:t>
      </w:r>
    </w:p>
    <w:p w:rsidR="003115E1" w:rsidRPr="00044B72" w:rsidRDefault="003115E1" w:rsidP="00B86D82">
      <w:pPr>
        <w:pStyle w:val="af3"/>
        <w:numPr>
          <w:ilvl w:val="0"/>
          <w:numId w:val="7"/>
        </w:numPr>
        <w:tabs>
          <w:tab w:val="clear" w:pos="1440"/>
          <w:tab w:val="left" w:pos="142"/>
          <w:tab w:val="left" w:pos="567"/>
          <w:tab w:val="num" w:pos="993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Подведение итогов года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 xml:space="preserve">Таким образом, ребята, осуществляя свою деятельность в рамках школьного ученического самоуправления,  научились: ответственности, работать совместно, приходить к единому мнению, уважать мнение окружающих, планировать свою деятельность. Кроме того, наблюдается положительная динамика  творческой активности, сознательной заинтересованности и гражданской зрелости, правовой грамотности.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 w:rsidRPr="00044B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 Несмотря  на  положительную динамику в развитии школьного самоуправления, хочется обратить  внимание  на  недостатки  в  работе.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         Еще  недостаточен  уровень  самостоятельности  ученического  самоуправления. Чаще самоуправление выглядит как   контроль и направление деятельности  со  стороны  взрослых.         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b/>
          <w:sz w:val="28"/>
          <w:szCs w:val="28"/>
        </w:rPr>
      </w:pPr>
      <w:r w:rsidRPr="00044B72">
        <w:rPr>
          <w:b/>
          <w:sz w:val="28"/>
          <w:szCs w:val="28"/>
        </w:rPr>
        <w:t xml:space="preserve">Пути решения </w:t>
      </w:r>
    </w:p>
    <w:p w:rsidR="003115E1" w:rsidRPr="00044B72" w:rsidRDefault="003115E1" w:rsidP="003115E1">
      <w:pPr>
        <w:pStyle w:val="af3"/>
        <w:spacing w:after="0"/>
        <w:rPr>
          <w:sz w:val="28"/>
          <w:szCs w:val="28"/>
        </w:rPr>
      </w:pPr>
      <w:r w:rsidRPr="00044B72">
        <w:rPr>
          <w:sz w:val="28"/>
          <w:szCs w:val="28"/>
        </w:rPr>
        <w:t>1.  Воспитывать самостоятельность и инициативность у учащихся, привлекать большее их число для активного участия в школьном самоуправлении.</w:t>
      </w:r>
    </w:p>
    <w:p w:rsidR="003115E1" w:rsidRPr="00044B72" w:rsidRDefault="003115E1" w:rsidP="003115E1">
      <w:pPr>
        <w:pStyle w:val="af3"/>
        <w:spacing w:after="0"/>
        <w:rPr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Интеллектуально – познавательное направление</w:t>
      </w:r>
    </w:p>
    <w:p w:rsidR="003115E1" w:rsidRPr="00044B72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 w:rsidRPr="00044B72">
        <w:rPr>
          <w:iCs/>
          <w:sz w:val="28"/>
          <w:szCs w:val="28"/>
        </w:rPr>
        <w:t>Интеллектуально - познавательная деятельность</w:t>
      </w:r>
      <w:r w:rsidRPr="00044B72">
        <w:rPr>
          <w:sz w:val="28"/>
          <w:szCs w:val="28"/>
        </w:rPr>
        <w:t xml:space="preserve"> детей во внеклассной работе предназначена для формирования у них познавательного </w:t>
      </w:r>
      <w:r w:rsidRPr="00044B72">
        <w:rPr>
          <w:sz w:val="28"/>
          <w:szCs w:val="28"/>
        </w:rPr>
        <w:lastRenderedPageBreak/>
        <w:t>интереса, стремления учиться получать новую информацию, используя различные источники знаний, положительной мотивации в обучении, совершенствования учебных навыков. Она является продолжением учебной деятельности с использованием иных форм. В течение года были проведены следующие мероприятия:</w:t>
      </w:r>
    </w:p>
    <w:p w:rsidR="003115E1" w:rsidRPr="00044B72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- экс</w:t>
      </w:r>
      <w:r>
        <w:rPr>
          <w:sz w:val="28"/>
          <w:szCs w:val="28"/>
        </w:rPr>
        <w:t>курсии в краеведческий музей ДК</w:t>
      </w:r>
    </w:p>
    <w:p w:rsidR="003115E1" w:rsidRPr="00044B72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- Предметные недели</w:t>
      </w:r>
      <w:r>
        <w:rPr>
          <w:sz w:val="28"/>
          <w:szCs w:val="28"/>
        </w:rPr>
        <w:t xml:space="preserve"> </w:t>
      </w:r>
    </w:p>
    <w:p w:rsidR="003115E1" w:rsidRPr="00044B72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 w:rsidRPr="00044B72">
        <w:rPr>
          <w:sz w:val="28"/>
          <w:szCs w:val="28"/>
        </w:rPr>
        <w:t>- Проектно-исследовательская деятельность  в рамках реализации ФГОС;</w:t>
      </w:r>
    </w:p>
    <w:p w:rsidR="003115E1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- Викторины, олимпиады, конкурсы различного уровня;</w:t>
      </w:r>
    </w:p>
    <w:p w:rsidR="003115E1" w:rsidRDefault="003115E1" w:rsidP="003115E1">
      <w:pPr>
        <w:pStyle w:val="af2"/>
        <w:tabs>
          <w:tab w:val="left" w:pos="142"/>
          <w:tab w:val="left" w:pos="567"/>
        </w:tabs>
        <w:spacing w:before="0" w:beforeAutospacing="0" w:after="0" w:afterAutospacing="0"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- классный час  «Сельскохозяйственная перепись населения- 2016».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Следует отметить, что в организации интеллектуально - познавательной деятельности учащихся особое место занимает взаимодействию с учреждениями социума. Так в тесном контакте работали классные руководители 5 - 8  классов с </w:t>
      </w:r>
      <w:r>
        <w:rPr>
          <w:rFonts w:ascii="Times New Roman" w:hAnsi="Times New Roman"/>
          <w:sz w:val="28"/>
          <w:szCs w:val="28"/>
        </w:rPr>
        <w:t>библиотекой ДК с</w:t>
      </w:r>
      <w:r w:rsidRPr="00044B72">
        <w:rPr>
          <w:rFonts w:ascii="Times New Roman" w:hAnsi="Times New Roman"/>
          <w:sz w:val="28"/>
          <w:szCs w:val="28"/>
        </w:rPr>
        <w:t xml:space="preserve">. Новобурановка. 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Трудовое (экологическое) направление</w:t>
      </w:r>
    </w:p>
    <w:p w:rsidR="003115E1" w:rsidRPr="00044B72" w:rsidRDefault="003115E1" w:rsidP="003115E1">
      <w:pPr>
        <w:pStyle w:val="20"/>
        <w:tabs>
          <w:tab w:val="left" w:pos="142"/>
          <w:tab w:val="left" w:pos="567"/>
          <w:tab w:val="left" w:pos="851"/>
        </w:tabs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    </w:t>
      </w:r>
      <w:r w:rsidRPr="00044B72">
        <w:rPr>
          <w:rFonts w:ascii="Times New Roman" w:hAnsi="Times New Roman"/>
          <w:b w:val="0"/>
          <w:i w:val="0"/>
          <w:iCs w:val="0"/>
        </w:rPr>
        <w:t xml:space="preserve">Большое внимание в школе уделяется трудовому воспитанию обучающихся. </w:t>
      </w:r>
      <w:r w:rsidRPr="00044B72">
        <w:rPr>
          <w:rFonts w:ascii="Times New Roman" w:hAnsi="Times New Roman"/>
          <w:b w:val="0"/>
          <w:i w:val="0"/>
          <w:color w:val="000000"/>
        </w:rPr>
        <w:t>Важной задачей трудового воспи</w:t>
      </w:r>
      <w:r w:rsidRPr="00044B72">
        <w:rPr>
          <w:rFonts w:ascii="Times New Roman" w:hAnsi="Times New Roman"/>
          <w:b w:val="0"/>
          <w:i w:val="0"/>
          <w:color w:val="000000"/>
        </w:rPr>
        <w:softHyphen/>
        <w:t>тания является развитие активности, самостоятельности,  креативности, трудолюбия, умения самостоятельно находить сферу своего творческого раскрытия.</w:t>
      </w:r>
      <w:r w:rsidRPr="00044B72">
        <w:rPr>
          <w:rFonts w:ascii="Times New Roman" w:hAnsi="Times New Roman"/>
          <w:color w:val="000000"/>
        </w:rPr>
        <w:t xml:space="preserve"> </w:t>
      </w:r>
      <w:r w:rsidRPr="00044B72">
        <w:rPr>
          <w:rFonts w:ascii="Times New Roman" w:hAnsi="Times New Roman"/>
          <w:b w:val="0"/>
          <w:i w:val="0"/>
          <w:iCs w:val="0"/>
        </w:rPr>
        <w:t>Трудовая</w:t>
      </w:r>
      <w:r w:rsidRPr="00044B72">
        <w:rPr>
          <w:rFonts w:ascii="Times New Roman" w:hAnsi="Times New Roman"/>
          <w:b w:val="0"/>
          <w:i w:val="0"/>
        </w:rPr>
        <w:t xml:space="preserve"> деятельность учащихся в школе - это общественно полезный труд, положительное отношение к которому является показателем воспитанности личности,  способности к созиданию,  отношения к людям и прежде всего к самому себе.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Общественно полезный труд проявляется в следующем:           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Дежурство в учебных кабинетах (5 – 11 классы)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Дежурство по школе (5 – 11 классы) 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Озеленение школьных рекреаций, учебных кабинетов (5– 11 классы)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Озеленение и благоустройство пришкольной территории: посадка цветов, прополка, полив, сбор семян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 – 8, 10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классы)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занятость учащихся во время летних каникул работа отряда «Озеленители»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У</w:t>
      </w:r>
      <w:r>
        <w:rPr>
          <w:rFonts w:ascii="Times New Roman" w:eastAsia="Calibri" w:hAnsi="Times New Roman" w:cs="Times New Roman"/>
          <w:sz w:val="28"/>
          <w:szCs w:val="28"/>
        </w:rPr>
        <w:t>частие в экологических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субботниках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44B72">
        <w:rPr>
          <w:rFonts w:ascii="Times New Roman" w:eastAsia="Calibri" w:hAnsi="Times New Roman" w:cs="Times New Roman"/>
          <w:sz w:val="28"/>
          <w:szCs w:val="28"/>
        </w:rPr>
        <w:t>«Осенний абордаж»</w:t>
      </w:r>
      <w:r>
        <w:rPr>
          <w:rFonts w:ascii="Times New Roman" w:eastAsia="Calibri" w:hAnsi="Times New Roman" w:cs="Times New Roman"/>
          <w:sz w:val="28"/>
          <w:szCs w:val="28"/>
        </w:rPr>
        <w:t>, «Зелёная весна-2016»</w:t>
      </w:r>
      <w:r w:rsidRPr="00044B72">
        <w:rPr>
          <w:rFonts w:ascii="Times New Roman" w:eastAsia="Calibri" w:hAnsi="Times New Roman" w:cs="Times New Roman"/>
          <w:sz w:val="28"/>
          <w:szCs w:val="28"/>
        </w:rPr>
        <w:t>), уборка территории Обелиска;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Изготовление кормушек для птиц, кормление птиц в зимний период по установленному графику (1-4 классы);</w:t>
      </w:r>
    </w:p>
    <w:p w:rsidR="003115E1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Ремонт книг «Скорая помощь книге» (1 -4 класс);</w:t>
      </w:r>
    </w:p>
    <w:p w:rsidR="003115E1" w:rsidRPr="003238AD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Проведение тематических уроков, классных часов: Всероссийский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экологический урок «Вода России», Всероссийский урок  «Арктика – фасад России» в рамках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молодёжной экспедиции на лыжах к Северному полюсу, урок «Свет в нашей жизни», «30 лет со дня аварии на Чернобыльской АЭС».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Летнее трудоустройство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подростков от </w:t>
      </w:r>
      <w:r w:rsidRPr="00044B72">
        <w:rPr>
          <w:rFonts w:ascii="Times New Roman" w:eastAsia="Calibri" w:hAnsi="Times New Roman" w:cs="Times New Roman"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 администрации Буранного сельского поселения</w:t>
      </w:r>
      <w:r w:rsidRPr="00044B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Регулярное проведение трудовых  мероприятий способствует повышению уровня ответственности за выполняемое порученное дело, учит ребят работать сообща. </w:t>
      </w:r>
    </w:p>
    <w:p w:rsidR="003115E1" w:rsidRPr="00044B72" w:rsidRDefault="003115E1" w:rsidP="003115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Одним из ключевых воспитательных направлений является организация работы по профессиональному самоопределению учащихся. Очень важно на этапе обучения в школе помочь обучающимся с выбором будущей профессии.  С этой целью организуются следующие мероприятия: 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- Проведение диагностической работы с обучающимися;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- Посещение учебных организаций в Дни открытых дверей г. Магнитогорска</w:t>
      </w:r>
      <w:r>
        <w:rPr>
          <w:rFonts w:ascii="Times New Roman" w:hAnsi="Times New Roman"/>
          <w:sz w:val="28"/>
          <w:szCs w:val="28"/>
        </w:rPr>
        <w:t xml:space="preserve"> – экскурсия в МГТУ имени Носова г. Магнитогорск</w:t>
      </w:r>
      <w:r w:rsidRPr="00044B72">
        <w:rPr>
          <w:rFonts w:ascii="Times New Roman" w:hAnsi="Times New Roman"/>
          <w:sz w:val="28"/>
          <w:szCs w:val="28"/>
        </w:rPr>
        <w:t>;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- Выездные экскурсии на предприятия близлежащих населённых пунктов, посещение профориентационных площадок</w:t>
      </w:r>
      <w:r>
        <w:rPr>
          <w:rFonts w:ascii="Times New Roman" w:hAnsi="Times New Roman"/>
          <w:sz w:val="28"/>
          <w:szCs w:val="28"/>
        </w:rPr>
        <w:t>: профориентационная экскурсия ДК с. Новобурановка, экскурсия ГЩК –филиал ООО «Энерго-Альянс», общешкольное родительское собрание на базе Магнитной школы в рамках реализации программы ТЕМП</w:t>
      </w:r>
      <w:r w:rsidRPr="00044B72">
        <w:rPr>
          <w:rFonts w:ascii="Times New Roman" w:hAnsi="Times New Roman"/>
          <w:sz w:val="28"/>
          <w:szCs w:val="28"/>
        </w:rPr>
        <w:t>;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- Приглашение в школу представителей различных профессий села;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- Изучение различных методик, позволяющих  ученикам раскрыть свои интересы, таланты; 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- Оформление стенда по профориентации, раздача листовок, буклетов;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- Работа в сети интернет с различными сайтами по профинформированию. 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Все мероприятия направлены на получение информации о рынке труда и вакантных востребованных профессиях в РФ.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 xml:space="preserve"> 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Проблемное поле: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Отсутствие возможности чаще организовывать профориентационные поездки в связи с лимитированием ГСМ.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Пути решения: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Поиск оказания спонсорской помощи (ГСМ).</w:t>
      </w:r>
    </w:p>
    <w:p w:rsidR="003115E1" w:rsidRPr="00044B72" w:rsidRDefault="003115E1" w:rsidP="003115E1">
      <w:pPr>
        <w:pStyle w:val="22"/>
        <w:tabs>
          <w:tab w:val="left" w:pos="142"/>
          <w:tab w:val="left" w:pos="567"/>
        </w:tabs>
        <w:spacing w:after="0" w:line="276" w:lineRule="auto"/>
        <w:ind w:left="-142" w:firstLine="284"/>
        <w:rPr>
          <w:rFonts w:ascii="Times New Roman" w:hAnsi="Times New Roman"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родителями, семьёй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Взаимодействие школы с семьей – одна из актуальных и сложных проблем в работе школы и каждого педагога. Большую часть времени ребенок проводит в школе и дома, поэтому важно, чтобы воспитательное воздействие педагогов и родителей не противоречили друг другу, а положительно и активно воспринимались ребенком.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С этой целью была проведена следующая работа: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Проведение общешкольных, классных родительских собраний; </w:t>
      </w:r>
    </w:p>
    <w:p w:rsidR="003115E1" w:rsidRPr="00044B72" w:rsidRDefault="003115E1" w:rsidP="003115E1">
      <w:pPr>
        <w:tabs>
          <w:tab w:val="left" w:pos="142"/>
          <w:tab w:val="left" w:pos="567"/>
          <w:tab w:val="left" w:pos="960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-Деятельность классных руководителей по взаимодействию с родителями – Создание в каждом классе  Родительского комитета, который помогает классному руководителю в организации учебно-воспитательного процесса.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Ежегодно на добровольной основе силами родителей проводится косметический ремонт  в учебных кабинетах;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Привлечение родителей к организации общешкольных и классных КТД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44B72">
        <w:rPr>
          <w:rFonts w:ascii="Times New Roman" w:eastAsia="Calibri" w:hAnsi="Times New Roman" w:cs="Times New Roman"/>
          <w:sz w:val="28"/>
          <w:szCs w:val="28"/>
        </w:rPr>
        <w:t>«Посвящение в кадеты», «Заветное слово – Мама» участие в качестве жюри в различных конкурсах, организация экскурсий, посещение кинотеатров, тетра, туристические походы);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Психолого-педагогическое просвещение родителей, проведение бесед, лекториев;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Проведение анкетирования, опросов;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 </w:t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  <w:t xml:space="preserve">   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 по социальным вопросам, вопросам педагогической коррекции складывающихся отношений между детьми и взрослыми в отдельных семьях. 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            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интеллектуально. При планировании своей работы классным руководителям необходимо активнее привлекать родителей к планированию воспитательной деятельности, разнообразить формы работы с родителями.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учебного года проводилось анкетирование родителей с целью изучить потребности в образовательных и воспитательных услугах, занятости учащихся во внеурочное время, занятости в системе ДОД, изучения степени удовлетворённости качеством воспитательного и образовательного процесса.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Как результат</w:t>
      </w:r>
      <w:r w:rsidRPr="00044B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>повысился процент посещаемости</w:t>
      </w:r>
      <w:r w:rsidRPr="00044B7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родителями школьных собраний, степень удовлетворенности педагогическим просвещением.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Ведется диагностическая работа, позволяющая определять направления работы с родителями.</w:t>
      </w:r>
    </w:p>
    <w:p w:rsidR="003115E1" w:rsidRPr="00044B72" w:rsidRDefault="003115E1" w:rsidP="003115E1">
      <w:p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>Проблемное поле:</w:t>
      </w:r>
    </w:p>
    <w:p w:rsidR="003115E1" w:rsidRPr="00044B72" w:rsidRDefault="003115E1" w:rsidP="00B86D82">
      <w:pPr>
        <w:numPr>
          <w:ilvl w:val="0"/>
          <w:numId w:val="14"/>
        </w:num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Слабая заинтересованность родителей в жизни класса.</w:t>
      </w:r>
    </w:p>
    <w:p w:rsidR="003115E1" w:rsidRPr="00044B72" w:rsidRDefault="003115E1" w:rsidP="00B86D82">
      <w:pPr>
        <w:numPr>
          <w:ilvl w:val="0"/>
          <w:numId w:val="14"/>
        </w:num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Слабо привлекаются родители к участию во внеурочной деятельности.</w:t>
      </w:r>
    </w:p>
    <w:p w:rsidR="003115E1" w:rsidRPr="00044B72" w:rsidRDefault="003115E1" w:rsidP="003115E1">
      <w:p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b/>
          <w:sz w:val="28"/>
          <w:szCs w:val="28"/>
        </w:rPr>
      </w:pPr>
      <w:r w:rsidRPr="00044B72">
        <w:rPr>
          <w:rFonts w:ascii="Times New Roman" w:hAnsi="Times New Roman"/>
          <w:b/>
          <w:sz w:val="28"/>
          <w:szCs w:val="28"/>
        </w:rPr>
        <w:t xml:space="preserve"> Пути решения:</w:t>
      </w:r>
    </w:p>
    <w:p w:rsidR="003115E1" w:rsidRPr="00044B72" w:rsidRDefault="003115E1" w:rsidP="00B86D82">
      <w:pPr>
        <w:numPr>
          <w:ilvl w:val="0"/>
          <w:numId w:val="15"/>
        </w:num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Классным руководителям активнее привлекать родителей к участию во внеурочной деятельности, в КТД.</w:t>
      </w:r>
    </w:p>
    <w:p w:rsidR="003115E1" w:rsidRPr="00044B72" w:rsidRDefault="003115E1" w:rsidP="00B86D82">
      <w:pPr>
        <w:numPr>
          <w:ilvl w:val="0"/>
          <w:numId w:val="15"/>
        </w:num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Заинтересовывать родителей в школьных мероприятиях.</w:t>
      </w:r>
    </w:p>
    <w:p w:rsidR="003115E1" w:rsidRPr="00044B72" w:rsidRDefault="003115E1" w:rsidP="00B86D82">
      <w:pPr>
        <w:numPr>
          <w:ilvl w:val="0"/>
          <w:numId w:val="15"/>
        </w:numPr>
        <w:tabs>
          <w:tab w:val="left" w:pos="142"/>
          <w:tab w:val="left" w:pos="426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 w:rsidRPr="00044B72">
        <w:rPr>
          <w:rFonts w:ascii="Times New Roman" w:hAnsi="Times New Roman"/>
          <w:sz w:val="28"/>
          <w:szCs w:val="28"/>
        </w:rPr>
        <w:t>Классным руководителям продумывать новые формы проведения родительских собраний, качественно улучшить их содержание.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Профилактическая работа с детьми группы риска,                                                                     с проблемными семьями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 течение учебного года в МОУ Новобурановская СОШ свою работу осуществлял Совет профилактики, руководител</w:t>
      </w:r>
      <w:r>
        <w:rPr>
          <w:rFonts w:ascii="Times New Roman" w:hAnsi="Times New Roman" w:cs="Times New Roman"/>
          <w:sz w:val="28"/>
          <w:szCs w:val="28"/>
        </w:rPr>
        <w:t>ь заместитель директора по ВР Андакова Т.А.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Задачи: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разработка и реализация комплекса мероприятий по профилактике правонарушений, бродяжничества, безнадзорности и употребления ПАВ, алкогольной продукции, наркотических средств, табакокурения среди учащихся школы;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разъяснения существующего законодательства, прав и обязанностей родителей и детей;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проведение индивидуальной воспитательно - просветительской работы с подростками девиантного поведения;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организация работы с социально опасными, неблагополучными, проблемными семьями, защита прав детей из данной категории семей.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Ежемесячно организовывались выезды в п. Новобуранное с целью посещения родителей, с которыми проводились профилактические </w:t>
      </w:r>
      <w:r w:rsidRPr="00044B72">
        <w:rPr>
          <w:rFonts w:ascii="Times New Roman" w:hAnsi="Times New Roman" w:cs="Times New Roman"/>
          <w:sz w:val="28"/>
          <w:szCs w:val="28"/>
        </w:rPr>
        <w:lastRenderedPageBreak/>
        <w:t>беседы, беседы с детьми, пропускающими занятия без уважительной причины, рейды в вечернее время суток в  места скопления молодёжи. Ежемесячно проводились заседания, на которых проводились профилактические беседы с учащимися (пропуски, низкая успеваемость). Кроме того члены Совета профилактики проводили работу сучащимися, состоящими на учёте в ПДН ОВД: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hAnsi="Times New Roman" w:cs="Times New Roman"/>
          <w:sz w:val="28"/>
          <w:szCs w:val="28"/>
        </w:rPr>
        <w:t>беседы, диагностическая работа, посещение на дому, беседа с родителями, вовлечение в кружковую деятельность, участие в классных, общешкольных мероприятиях, конкурсах школьного, районного уровня, акциях в рамках ЗОЖ, профинформирование</w:t>
      </w:r>
      <w:r>
        <w:rPr>
          <w:rFonts w:ascii="Times New Roman" w:hAnsi="Times New Roman" w:cs="Times New Roman"/>
          <w:sz w:val="28"/>
          <w:szCs w:val="28"/>
        </w:rPr>
        <w:t>, шефская работа членов актива школьного самоуправления</w:t>
      </w:r>
      <w:r w:rsidRPr="00044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 МОУ Новобурановская СОШ были проведены районные межведомственные профилактические акции: «Подросток», «Образование детям», «Дети ули</w:t>
      </w:r>
      <w:r>
        <w:rPr>
          <w:rFonts w:ascii="Times New Roman" w:hAnsi="Times New Roman" w:cs="Times New Roman"/>
          <w:sz w:val="28"/>
          <w:szCs w:val="28"/>
        </w:rPr>
        <w:t xml:space="preserve">ц», «За здоровый образ жизни», </w:t>
      </w:r>
      <w:r w:rsidRPr="00044B72">
        <w:rPr>
          <w:rFonts w:ascii="Times New Roman" w:hAnsi="Times New Roman" w:cs="Times New Roman"/>
          <w:sz w:val="28"/>
          <w:szCs w:val="28"/>
        </w:rPr>
        <w:t>Международный день детского те</w:t>
      </w:r>
      <w:r>
        <w:rPr>
          <w:rFonts w:ascii="Times New Roman" w:hAnsi="Times New Roman" w:cs="Times New Roman"/>
          <w:sz w:val="28"/>
          <w:szCs w:val="28"/>
        </w:rPr>
        <w:t xml:space="preserve">лефона доверия «Скажи о чём молчишь», профилактические акции по ПДД: «Осенние каникулы», «Зимние каникулы», </w:t>
      </w:r>
      <w:r w:rsidRPr="00044B72">
        <w:rPr>
          <w:rFonts w:ascii="Times New Roman" w:hAnsi="Times New Roman" w:cs="Times New Roman"/>
          <w:sz w:val="28"/>
          <w:szCs w:val="28"/>
        </w:rPr>
        <w:t>«Весенние каникулы»</w:t>
      </w:r>
      <w:r>
        <w:rPr>
          <w:rFonts w:ascii="Times New Roman" w:hAnsi="Times New Roman" w:cs="Times New Roman"/>
          <w:sz w:val="28"/>
          <w:szCs w:val="28"/>
        </w:rPr>
        <w:t>, «Летние каникулы»</w:t>
      </w:r>
      <w:r w:rsidRPr="00044B72">
        <w:rPr>
          <w:rFonts w:ascii="Times New Roman" w:hAnsi="Times New Roman" w:cs="Times New Roman"/>
          <w:sz w:val="28"/>
          <w:szCs w:val="28"/>
        </w:rPr>
        <w:t>. Велась работа по предупреждению правонарушений среди подростков: проведен</w:t>
      </w:r>
      <w:r>
        <w:rPr>
          <w:rFonts w:ascii="Times New Roman" w:hAnsi="Times New Roman" w:cs="Times New Roman"/>
          <w:sz w:val="28"/>
          <w:szCs w:val="28"/>
        </w:rPr>
        <w:t>ие профилактических бесед (мед</w:t>
      </w:r>
      <w:r w:rsidRPr="00044B72">
        <w:rPr>
          <w:rFonts w:ascii="Times New Roman" w:hAnsi="Times New Roman" w:cs="Times New Roman"/>
          <w:sz w:val="28"/>
          <w:szCs w:val="28"/>
        </w:rPr>
        <w:t>работник амбулатории Юсупова Л.Б. с. Новобурановка, классные руководители, администрация МОУ Новобурановская СОШ,  председат</w:t>
      </w:r>
      <w:r>
        <w:rPr>
          <w:rFonts w:ascii="Times New Roman" w:hAnsi="Times New Roman" w:cs="Times New Roman"/>
          <w:sz w:val="28"/>
          <w:szCs w:val="28"/>
        </w:rPr>
        <w:t>ель Совета ветеранов Фомин Ю.М.</w:t>
      </w:r>
      <w:r w:rsidRPr="00044B72">
        <w:rPr>
          <w:rFonts w:ascii="Times New Roman" w:hAnsi="Times New Roman" w:cs="Times New Roman"/>
          <w:sz w:val="28"/>
          <w:szCs w:val="28"/>
        </w:rPr>
        <w:t>, депутаты Буранного сельского поселения Плаксина Л.П., Великая Л.Л., председатель содействия семье и школе Буранного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Бурковская А.П.</w:t>
      </w:r>
      <w:r w:rsidRPr="00044B72">
        <w:rPr>
          <w:rFonts w:ascii="Times New Roman" w:hAnsi="Times New Roman" w:cs="Times New Roman"/>
          <w:sz w:val="28"/>
          <w:szCs w:val="28"/>
        </w:rPr>
        <w:t>, инспектора ПДН ОВД Лукья</w:t>
      </w:r>
      <w:r>
        <w:rPr>
          <w:rFonts w:ascii="Times New Roman" w:hAnsi="Times New Roman" w:cs="Times New Roman"/>
          <w:sz w:val="28"/>
          <w:szCs w:val="28"/>
        </w:rPr>
        <w:t>нова М.В.по Агаповскому району).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44B72">
        <w:rPr>
          <w:rFonts w:ascii="Times New Roman" w:hAnsi="Times New Roman" w:cs="Times New Roman"/>
          <w:sz w:val="28"/>
          <w:szCs w:val="28"/>
        </w:rPr>
        <w:t>Большую помощь в решении воспитательной работы оказывает инспектор по защите прав детей Леонова Н.А. Направления деятельности ее работы весьма разнообразны: организационная, методическая работа, работа с педагогическим коллективом, диагностико- коррекционная работа с социально- дезадаптированными учащимися, изучение познавательных процессов школьной мотивации, помощь (выслушать и помочь советом) учащихся в разных жизненных ситуациях. В нашей школе есть учащиеся, которые живут в неполных семьях. Под пристальным вниманием в работе Леоновой Н.А. находятся проблемные учащиеся и дети из неблагополучных семей.</w:t>
      </w:r>
      <w:r w:rsidRPr="00044B72">
        <w:rPr>
          <w:rFonts w:eastAsia="Calibri" w:cs="Times New Roman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>На сегодняшний день на профилактическ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 учёте в ОВД ПДН состоят 0 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 w:rsidRPr="00044B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семей учащихся «группы риска» - 3,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4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>учащихся состоят на внутришкольном учёте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с ними ведётся систематическая работа. Родителям этих учащихся даются рекомендации по вопросам обучения и воспитания детей, </w:t>
      </w:r>
      <w:r w:rsidRPr="00044B72">
        <w:rPr>
          <w:rFonts w:ascii="Times New Roman" w:eastAsia="Calibri" w:hAnsi="Times New Roman" w:cs="Times New Roman"/>
          <w:sz w:val="28"/>
          <w:szCs w:val="28"/>
        </w:rPr>
        <w:lastRenderedPageBreak/>
        <w:t>проводятся беседы по ЗОЖ, предупреждаются об ответственности за воспитание детей, приглашаются на различные мероприятия. Членами Совета профилактики, инспектором ПДН ОВД, классными руководителями и администрацией школы проводились обследования условий проживания и воспитания детей в неблагополучных семьях, составлялись акты обследования жилищных условий несовершеннолетних.   С детьми Группы риска и их родителями  систематически проводится  работа по профилактике безнадзорности, правонарушений несовершеннолетними, антинаркотическая работа и работа по формированию навыков ЗОЖ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         Вся проведённая работа с родителями направлена на  повышение уровня  воспитанности учащихся, предотвращение отрицательных явлений, в поведении детей, поступков, тесного сотрудничества семьи и школы.        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ab/>
        <w:t xml:space="preserve">В школе организован стенд по ЗОЖ - антинаркотической и алкогольной пропаганде, популяризация различных видов спорта. Кроме того члены актива школьного самоуправления (блок «Ровесники») вовлекают обучающихся группы риска в мероприятия спортивной направленности, антинаркотической пропаганды, в дела класса, в организацию процесса подготовки общешкольных мероприятий.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        Ежедневно классными руководителями ведется  контроль за  посещаемостью учащихся, состоящих на различных видах учета (ведется журнал посещаемости). Информация о часто пропускающих детях оперативно передаётся администрации школы.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    С часто пропускающими без уважительной причины проводятся следующая работа: индивидуальные беседы с детьми и их родителями;  классные руководители ведут дневники наблюдений за данными детьми; приглашаются на Совет профилактики, совместно с родителями; проводятся рейды в семьи подростков, совместно с инспекторами ОВД ПДН; направляется пакет документов председателю совета содействия семье и школе Эстерле Н.В. при Администрации Буранного сельского поселения, осуществляется совместная работа с районной комиссией КДН.</w:t>
      </w:r>
      <w:r w:rsidRPr="00044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15E1" w:rsidRPr="00044B72" w:rsidRDefault="003115E1" w:rsidP="003115E1">
      <w:pPr>
        <w:pStyle w:val="af3"/>
        <w:spacing w:after="0"/>
        <w:ind w:left="0" w:firstLine="567"/>
        <w:rPr>
          <w:b/>
          <w:i/>
          <w:sz w:val="28"/>
          <w:szCs w:val="28"/>
        </w:rPr>
      </w:pPr>
      <w:r w:rsidRPr="00044B72">
        <w:rPr>
          <w:b/>
          <w:sz w:val="28"/>
          <w:szCs w:val="28"/>
        </w:rPr>
        <w:t>Проблемное поле</w:t>
      </w:r>
      <w:r w:rsidRPr="00044B72">
        <w:rPr>
          <w:b/>
          <w:i/>
          <w:sz w:val="28"/>
          <w:szCs w:val="28"/>
        </w:rPr>
        <w:t>:</w:t>
      </w:r>
    </w:p>
    <w:p w:rsidR="003115E1" w:rsidRPr="00044B72" w:rsidRDefault="003115E1" w:rsidP="003115E1">
      <w:pPr>
        <w:pStyle w:val="af3"/>
        <w:spacing w:after="0"/>
        <w:ind w:left="0" w:firstLine="567"/>
        <w:rPr>
          <w:sz w:val="28"/>
          <w:szCs w:val="28"/>
        </w:rPr>
      </w:pPr>
      <w:r w:rsidRPr="00044B72">
        <w:rPr>
          <w:sz w:val="28"/>
          <w:szCs w:val="28"/>
        </w:rPr>
        <w:t>Родители как законные представители детей не желают заниматься воспитанием</w:t>
      </w:r>
      <w:r>
        <w:rPr>
          <w:sz w:val="28"/>
          <w:szCs w:val="28"/>
        </w:rPr>
        <w:t xml:space="preserve"> собственных детей</w:t>
      </w:r>
      <w:r w:rsidRPr="00044B72">
        <w:rPr>
          <w:sz w:val="28"/>
          <w:szCs w:val="28"/>
        </w:rPr>
        <w:t>, перекладывают ответственность на школу.</w:t>
      </w:r>
    </w:p>
    <w:p w:rsidR="003115E1" w:rsidRPr="00044B72" w:rsidRDefault="003115E1" w:rsidP="003115E1">
      <w:pPr>
        <w:pStyle w:val="af3"/>
        <w:spacing w:after="0"/>
        <w:ind w:left="0" w:firstLine="567"/>
        <w:rPr>
          <w:sz w:val="28"/>
          <w:szCs w:val="28"/>
        </w:rPr>
      </w:pPr>
      <w:r w:rsidRPr="00044B72">
        <w:rPr>
          <w:b/>
          <w:sz w:val="28"/>
          <w:szCs w:val="28"/>
        </w:rPr>
        <w:t>Пути решения:</w:t>
      </w:r>
    </w:p>
    <w:p w:rsidR="003115E1" w:rsidRPr="00044B72" w:rsidRDefault="003115E1" w:rsidP="00B86D82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851"/>
        </w:tabs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lastRenderedPageBreak/>
        <w:t>Обеспечение социально- психолого-правового консультирования родителей;</w:t>
      </w:r>
    </w:p>
    <w:p w:rsidR="003115E1" w:rsidRPr="00044B72" w:rsidRDefault="003115E1" w:rsidP="00B86D82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851"/>
        </w:tabs>
        <w:suppressAutoHyphens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 xml:space="preserve"> Обеспечение социально- психолого-правового консультирования  детей группы риска;</w:t>
      </w:r>
    </w:p>
    <w:p w:rsidR="003115E1" w:rsidRPr="00044B72" w:rsidRDefault="003115E1" w:rsidP="00B86D82">
      <w:pPr>
        <w:pStyle w:val="a3"/>
        <w:widowControl w:val="0"/>
        <w:numPr>
          <w:ilvl w:val="0"/>
          <w:numId w:val="13"/>
        </w:numPr>
        <w:tabs>
          <w:tab w:val="clear" w:pos="720"/>
          <w:tab w:val="num" w:pos="851"/>
        </w:tabs>
        <w:suppressAutoHyphens/>
        <w:spacing w:after="0"/>
        <w:ind w:left="0" w:firstLine="567"/>
        <w:rPr>
          <w:b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Усиление работы классных руководителей по вовлечению детей, находящихся в социально опасном положении, в кружки и секции дополнительного образования, самоуправление класса, в процесс организации и проведения КТД</w:t>
      </w:r>
      <w:r w:rsidRPr="00044B72">
        <w:rPr>
          <w:sz w:val="28"/>
          <w:szCs w:val="28"/>
        </w:rPr>
        <w:t>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44B72">
        <w:rPr>
          <w:rFonts w:ascii="Times New Roman" w:eastAsia="Calibri" w:hAnsi="Times New Roman" w:cs="Times New Roman"/>
          <w:b/>
          <w:sz w:val="28"/>
          <w:szCs w:val="28"/>
        </w:rPr>
        <w:t>Профилактическая работа по формированию безопасного поведения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44B72">
        <w:rPr>
          <w:rFonts w:ascii="Times New Roman" w:eastAsia="Calibri" w:hAnsi="Times New Roman" w:cs="Times New Roman"/>
          <w:b/>
          <w:sz w:val="28"/>
          <w:szCs w:val="28"/>
        </w:rPr>
        <w:t>на дорогах и улицах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В целях предупреждения дорожно-транспортных происшествий реализованы следующие мероприятии: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- Работа с классными руководителями по оказанию им методической помощи в проведении занятий по правилам дорожного движения, оформление в учебных кабинетах уголков по ПДД,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>изготовление наглядных пособий для проведения занятий с обучающимися;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оформление стендов в коридоре школы по ПДД;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Проведение тематических классных часов (1-11 классы) во всех классах  с изучением правил дорожного движения в  форме: игра, бес</w:t>
      </w:r>
      <w:r>
        <w:rPr>
          <w:rFonts w:ascii="Times New Roman" w:hAnsi="Times New Roman" w:cs="Times New Roman"/>
          <w:iCs/>
          <w:sz w:val="28"/>
          <w:szCs w:val="28"/>
        </w:rPr>
        <w:t>еда, брейн-ринг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, просмотр видеороликов, демонстрация презентаций, викторина; 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- проведение профилактических акций по ПДД</w:t>
      </w:r>
      <w:r>
        <w:rPr>
          <w:rFonts w:ascii="Times New Roman" w:hAnsi="Times New Roman" w:cs="Times New Roman"/>
          <w:iCs/>
          <w:sz w:val="28"/>
          <w:szCs w:val="28"/>
        </w:rPr>
        <w:t xml:space="preserve"> «Осенние каникулы»,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 «Весенние каникулы»,</w:t>
      </w:r>
      <w:r>
        <w:rPr>
          <w:rFonts w:ascii="Times New Roman" w:hAnsi="Times New Roman" w:cs="Times New Roman"/>
          <w:iCs/>
          <w:sz w:val="28"/>
          <w:szCs w:val="28"/>
        </w:rPr>
        <w:t xml:space="preserve"> «Зимние каникулы»,«Летние каникулы»,</w:t>
      </w:r>
      <w:r w:rsidRPr="00044B72">
        <w:rPr>
          <w:rFonts w:ascii="Times New Roman" w:hAnsi="Times New Roman" w:cs="Times New Roman"/>
          <w:iCs/>
          <w:sz w:val="28"/>
          <w:szCs w:val="28"/>
        </w:rPr>
        <w:t xml:space="preserve"> раздача листовок ПДД, проведение конкурсов, соревнований «Зелёный огонёк», проведение библиотечных уроков, организация встреч с родителями – водителями;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деятельность отряда ЮИД, руководитель  учитель ОБЖ Макаров В.К.;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Проведение станций по ПДД блок «Орлята»;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- Проведение с педагогическим коллективом инструктивных совещаний в  период подготовки к летнему отдыху, оздоровлению и занятости учащихся по вопросам предупреждения дорожно-транспортных происшествий с детьми, правилам организованной перевозки учащихся.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тематических общешкольных родительских собраний</w:t>
      </w:r>
      <w:r w:rsidRPr="00B149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по вопросам предупреждения дорожно-транспортных происшествий с детьми, правилам организованной </w:t>
      </w:r>
      <w:r w:rsidRPr="00044B72">
        <w:rPr>
          <w:rFonts w:ascii="Times New Roman" w:eastAsia="Calibri" w:hAnsi="Times New Roman" w:cs="Times New Roman"/>
          <w:sz w:val="28"/>
          <w:szCs w:val="28"/>
        </w:rPr>
        <w:lastRenderedPageBreak/>
        <w:t>перевозки учащихся</w:t>
      </w:r>
      <w:r>
        <w:rPr>
          <w:rFonts w:ascii="Times New Roman" w:eastAsia="Calibri" w:hAnsi="Times New Roman" w:cs="Times New Roman"/>
          <w:sz w:val="28"/>
          <w:szCs w:val="28"/>
        </w:rPr>
        <w:t>, использование светоотражающих элементов в тёмное время суток.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Информирование учащихся и родителей о профилактических мероприятиях, направленных на предупреждение дорожно-транспортных происшествий на сайте школы.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Все вышеперечисленные мероприятия направлены на профилактику и предупреждение ДТП на улицах и дорогах нашего </w:t>
      </w:r>
      <w:r>
        <w:rPr>
          <w:rFonts w:ascii="Times New Roman" w:eastAsia="Calibri" w:hAnsi="Times New Roman" w:cs="Times New Roman"/>
          <w:sz w:val="28"/>
          <w:szCs w:val="28"/>
        </w:rPr>
        <w:t>села</w:t>
      </w:r>
      <w:r w:rsidRPr="00044B72">
        <w:rPr>
          <w:rFonts w:ascii="Times New Roman" w:eastAsia="Calibri" w:hAnsi="Times New Roman" w:cs="Times New Roman"/>
          <w:sz w:val="28"/>
          <w:szCs w:val="28"/>
        </w:rPr>
        <w:t>. О качественно проведённой работе свидетельствует отсутствие Д</w:t>
      </w:r>
      <w:r>
        <w:rPr>
          <w:rFonts w:ascii="Times New Roman" w:eastAsia="Calibri" w:hAnsi="Times New Roman" w:cs="Times New Roman"/>
          <w:sz w:val="28"/>
          <w:szCs w:val="28"/>
        </w:rPr>
        <w:t>ТП с участием подростков за 2015-2016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Летняя занятость обучающихся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летних каникул в МОУ Новобурановская СОШ предусмотрены следующие формы занятости обучающихся: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малозатратного лагеря дневного пребывания «Улыбка». Количество мест  – 20. Охват детей из семей, находящихся в трудной жизненной ситуации, малоимущих, многодетных. Воспитатели лагеря – педагоги предметники школы. Малозатратный лагерь посещают обучающиеся: состоящие на учёте ПДН ОВД, учащиеся находящиеся в трудной жизненной ситуации, дети из многодетных семей, дети – инвалиды и дети ОВЗ. Воспитатели в своей работе с обучающимися используют различные формы: подвижные игры, спортивные соревнования, интеллектуально – познавательные  игры по ПДД, проводят занятия по изготовлению своими руками декоративно – прикладных поделок, устраивают тематические праздники и т.п.. Мероприятия для ребят, посещающих малозатратный лагерь, проводят сотрудники Дома Культуры с. Новобурановка: выставка детской книги, дискотека, спортивные игры.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Летнее трудоустройство подростков от Центра занятости населения с. Агаповка. Количество трудоустроенных – 10: дети из малоимущих, многодетных семей, семей, находящихся в трудной жизненной ситуации, дети ОВЗ, дети, входящие в «Группу риска». Ребята проводят ремонтные работы в рекреациях здания школы.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Трудоустройство в период летних каникул при Администрации Буранного сельского поселения. Количество трудоустроенных-5: дети из малоимущих, многодетных семей, семей, находящихся в трудной жизненной ситуации, дети, входящие в «Группу риска». Ребята занимались благоустройством детских игровых площадок, расположенных на центральных улицах села. Восстанавливали сломанные качели, наполняли песочницы песком, занимались покраской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игровых зон. Спонсорскую помощь оказал директор ГЩК – филиала ООО «Энерго - Альянс».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пришкольных территорий отрядом «Озеленители». Ребята занимаются посадкой цветов и поливом клумб, прополкой сорняков.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Отдых в ДОЛ «Берёзки». В этом учебном году в лагере отдохнули 11 ребят с  3 по 8 класс.  </w:t>
      </w:r>
    </w:p>
    <w:p w:rsidR="003115E1" w:rsidRPr="007A7350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 w:rsidRPr="00044B72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sz w:val="28"/>
          <w:szCs w:val="28"/>
        </w:rPr>
        <w:t>В школе работает методическое объединение классных руководителей.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–  Лукьянова Н.А. (учитель истории и обществознания</w:t>
      </w:r>
      <w:r w:rsidRPr="00044B72">
        <w:rPr>
          <w:rFonts w:ascii="Times New Roman" w:hAnsi="Times New Roman" w:cs="Times New Roman"/>
          <w:sz w:val="28"/>
          <w:szCs w:val="28"/>
        </w:rPr>
        <w:t>).  Заседания проводятся 1 раз в месяц.</w:t>
      </w:r>
      <w:r w:rsidRPr="00044B72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 </w:t>
      </w:r>
      <w:r w:rsidRPr="007F10DE">
        <w:rPr>
          <w:rFonts w:ascii="Times New Roman" w:hAnsi="Times New Roman" w:cs="Times New Roman"/>
          <w:sz w:val="28"/>
          <w:szCs w:val="28"/>
        </w:rPr>
        <w:t>В этом учебном году свою воспитательную работу осуществляли  11 классных руководителей, которые входили в состав школьного методического объединения классных руководителей. За год проведено 4 заседания. На методических совещаниях были рассмотрены следующие вопросы:</w:t>
      </w:r>
      <w:r w:rsidRPr="00044B72">
        <w:rPr>
          <w:b/>
          <w:sz w:val="28"/>
          <w:szCs w:val="28"/>
        </w:rPr>
        <w:t xml:space="preserve"> </w:t>
      </w:r>
    </w:p>
    <w:p w:rsidR="003115E1" w:rsidRPr="00B65AF9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>Обсуждение и утверждение плана работы МО на год.</w:t>
      </w:r>
    </w:p>
    <w:p w:rsidR="003115E1" w:rsidRPr="00B65AF9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>Презентации воспитательных программ классных руководителей</w:t>
      </w:r>
    </w:p>
    <w:p w:rsidR="003115E1" w:rsidRPr="00B65AF9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>Развитие индивидуальных способностей учащихся в процессе воспитания</w:t>
      </w:r>
      <w:r>
        <w:rPr>
          <w:sz w:val="28"/>
          <w:szCs w:val="28"/>
        </w:rPr>
        <w:t xml:space="preserve"> при переходе на ФГОС на ступени основного общего образования</w:t>
      </w:r>
    </w:p>
    <w:p w:rsidR="003115E1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>Профилактика правонарушений среди обучающихся. Дети, состоящие на учёте ПДН ОВД.</w:t>
      </w:r>
    </w:p>
    <w:p w:rsidR="003115E1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мероприятий, направленных на профилактику ДТП. </w:t>
      </w:r>
    </w:p>
    <w:p w:rsidR="003115E1" w:rsidRPr="00B65AF9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Работа классных руководителей, направленная на формирование ЗОЖ </w:t>
      </w:r>
    </w:p>
    <w:p w:rsidR="003115E1" w:rsidRPr="00B65AF9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 xml:space="preserve"> Работа органов классного самоуправления</w:t>
      </w:r>
    </w:p>
    <w:p w:rsidR="003115E1" w:rsidRDefault="003115E1" w:rsidP="00B86D82">
      <w:pPr>
        <w:pStyle w:val="af3"/>
        <w:numPr>
          <w:ilvl w:val="0"/>
          <w:numId w:val="12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B65AF9">
        <w:rPr>
          <w:sz w:val="28"/>
          <w:szCs w:val="28"/>
        </w:rPr>
        <w:t>Подведение итогов за год</w:t>
      </w:r>
    </w:p>
    <w:p w:rsidR="003115E1" w:rsidRDefault="003115E1" w:rsidP="003115E1">
      <w:pPr>
        <w:pStyle w:val="af3"/>
        <w:tabs>
          <w:tab w:val="left" w:pos="142"/>
          <w:tab w:val="left" w:pos="567"/>
        </w:tabs>
        <w:spacing w:after="0"/>
        <w:ind w:left="142"/>
        <w:rPr>
          <w:sz w:val="28"/>
          <w:szCs w:val="28"/>
        </w:rPr>
      </w:pP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b/>
          <w:i/>
          <w:sz w:val="28"/>
          <w:szCs w:val="28"/>
        </w:rPr>
      </w:pPr>
      <w:r w:rsidRPr="00D941A0">
        <w:rPr>
          <w:b/>
          <w:sz w:val="28"/>
          <w:szCs w:val="28"/>
        </w:rPr>
        <w:t>Проблемное поле</w:t>
      </w:r>
      <w:r w:rsidRPr="00044B72">
        <w:rPr>
          <w:b/>
          <w:i/>
          <w:sz w:val="28"/>
          <w:szCs w:val="28"/>
        </w:rPr>
        <w:t>:</w:t>
      </w:r>
    </w:p>
    <w:p w:rsidR="003115E1" w:rsidRPr="00D941A0" w:rsidRDefault="003115E1" w:rsidP="00B86D82">
      <w:pPr>
        <w:pStyle w:val="af3"/>
        <w:numPr>
          <w:ilvl w:val="0"/>
          <w:numId w:val="10"/>
        </w:numPr>
        <w:tabs>
          <w:tab w:val="left" w:pos="142"/>
          <w:tab w:val="left" w:pos="567"/>
        </w:tabs>
        <w:spacing w:after="0"/>
        <w:ind w:left="-142" w:firstLine="284"/>
        <w:rPr>
          <w:sz w:val="28"/>
          <w:szCs w:val="28"/>
        </w:rPr>
      </w:pPr>
      <w:r w:rsidRPr="00D941A0">
        <w:rPr>
          <w:sz w:val="28"/>
          <w:szCs w:val="28"/>
        </w:rPr>
        <w:t>Не все классные руководители активно принимают участие в работе МО.</w:t>
      </w:r>
    </w:p>
    <w:p w:rsidR="003115E1" w:rsidRPr="00044B72" w:rsidRDefault="003115E1" w:rsidP="003115E1">
      <w:pPr>
        <w:pStyle w:val="af3"/>
        <w:tabs>
          <w:tab w:val="left" w:pos="142"/>
          <w:tab w:val="left" w:pos="567"/>
        </w:tabs>
        <w:spacing w:after="0"/>
        <w:ind w:left="-142"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Пути решения</w:t>
      </w:r>
      <w:r w:rsidRPr="00044B72">
        <w:rPr>
          <w:b/>
          <w:i/>
          <w:sz w:val="28"/>
          <w:szCs w:val="28"/>
        </w:rPr>
        <w:t>:</w:t>
      </w:r>
    </w:p>
    <w:p w:rsidR="003115E1" w:rsidRPr="00501A83" w:rsidRDefault="003115E1" w:rsidP="00B86D82">
      <w:pPr>
        <w:numPr>
          <w:ilvl w:val="0"/>
          <w:numId w:val="11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501A83">
        <w:rPr>
          <w:rFonts w:ascii="Times New Roman" w:eastAsia="Calibri" w:hAnsi="Times New Roman" w:cs="Times New Roman"/>
          <w:sz w:val="28"/>
          <w:szCs w:val="28"/>
        </w:rPr>
        <w:t xml:space="preserve"> Активнее привлекать классных руководителей к подготовке заседаний МО.</w:t>
      </w:r>
    </w:p>
    <w:p w:rsidR="003115E1" w:rsidRPr="00044B72" w:rsidRDefault="003115E1" w:rsidP="00B86D82">
      <w:pPr>
        <w:numPr>
          <w:ilvl w:val="0"/>
          <w:numId w:val="11"/>
        </w:num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501A8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найти пути стимулирования классных руководителей в подготовке и проведении открытых воспитательных мероприятий,  к  участию в конкурсах</w:t>
      </w:r>
      <w:r w:rsidRPr="00044B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15E1" w:rsidRDefault="003115E1" w:rsidP="003115E1">
      <w:pPr>
        <w:pStyle w:val="af3"/>
        <w:tabs>
          <w:tab w:val="left" w:pos="142"/>
          <w:tab w:val="left" w:pos="567"/>
        </w:tabs>
        <w:spacing w:after="0"/>
        <w:ind w:left="142"/>
        <w:rPr>
          <w:sz w:val="28"/>
          <w:szCs w:val="28"/>
        </w:rPr>
      </w:pPr>
    </w:p>
    <w:p w:rsidR="003115E1" w:rsidRPr="00B65AF9" w:rsidRDefault="003115E1" w:rsidP="003115E1">
      <w:pPr>
        <w:spacing w:after="0"/>
        <w:rPr>
          <w:rFonts w:ascii="Times New Roman" w:hAnsi="Times New Roman"/>
          <w:sz w:val="28"/>
          <w:szCs w:val="28"/>
        </w:rPr>
      </w:pPr>
      <w:r w:rsidRPr="00B65AF9">
        <w:rPr>
          <w:rFonts w:ascii="Times New Roman" w:hAnsi="Times New Roman"/>
          <w:b/>
          <w:bCs/>
          <w:sz w:val="28"/>
          <w:szCs w:val="28"/>
        </w:rPr>
        <w:t>Воспитательная работа классных руководителей</w:t>
      </w:r>
    </w:p>
    <w:p w:rsidR="003115E1" w:rsidRDefault="003115E1" w:rsidP="003115E1">
      <w:pPr>
        <w:pStyle w:val="af3"/>
        <w:tabs>
          <w:tab w:val="left" w:pos="142"/>
          <w:tab w:val="left" w:pos="567"/>
        </w:tabs>
        <w:spacing w:after="0"/>
        <w:ind w:left="142"/>
        <w:rPr>
          <w:iCs/>
          <w:sz w:val="28"/>
          <w:szCs w:val="28"/>
        </w:rPr>
      </w:pPr>
      <w:r>
        <w:rPr>
          <w:sz w:val="28"/>
          <w:szCs w:val="28"/>
        </w:rPr>
        <w:t xml:space="preserve">В течение  учебного года классные руководители </w:t>
      </w:r>
      <w:r w:rsidRPr="00B65AF9">
        <w:rPr>
          <w:sz w:val="28"/>
          <w:szCs w:val="28"/>
        </w:rPr>
        <w:t>добросовестно выполняли свои обязанности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принимали активное участие вместе с учащимися во всех общешкольных, классных мероприятиях: Кручинкина О.В.,  </w:t>
      </w:r>
      <w:r w:rsidRPr="00B65AF9">
        <w:rPr>
          <w:iCs/>
          <w:sz w:val="28"/>
          <w:szCs w:val="28"/>
        </w:rPr>
        <w:t xml:space="preserve">Баламбаева У.Х, </w:t>
      </w:r>
      <w:r>
        <w:rPr>
          <w:iCs/>
          <w:sz w:val="28"/>
          <w:szCs w:val="28"/>
        </w:rPr>
        <w:t>Андакова Т.А.,</w:t>
      </w:r>
      <w:r w:rsidRPr="00B65AF9">
        <w:rPr>
          <w:iCs/>
          <w:sz w:val="28"/>
          <w:szCs w:val="28"/>
        </w:rPr>
        <w:t xml:space="preserve"> Ма</w:t>
      </w:r>
      <w:r>
        <w:rPr>
          <w:iCs/>
          <w:sz w:val="28"/>
          <w:szCs w:val="28"/>
        </w:rPr>
        <w:t>льцева И.А., Лукьянова Н.А., Леонова Н.А., Кувшинова М.А.</w:t>
      </w:r>
    </w:p>
    <w:p w:rsidR="003115E1" w:rsidRDefault="003115E1" w:rsidP="003115E1">
      <w:pPr>
        <w:contextualSpacing/>
        <w:rPr>
          <w:rFonts w:ascii="Times New Roman" w:hAnsi="Times New Roman"/>
          <w:sz w:val="28"/>
          <w:szCs w:val="28"/>
        </w:rPr>
      </w:pPr>
      <w:r w:rsidRPr="00D822E2">
        <w:rPr>
          <w:rFonts w:ascii="Times New Roman" w:hAnsi="Times New Roman" w:cs="Times New Roman"/>
          <w:sz w:val="28"/>
          <w:szCs w:val="24"/>
        </w:rPr>
        <w:t xml:space="preserve">        Классные руководители работали по утвержденным планам, анализ которых показал, что все они составлены с учетом возрастных особенностей учащихся и их интересов, с использованием разнообразных форм деятельности: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48BA">
        <w:rPr>
          <w:rFonts w:ascii="Times New Roman" w:hAnsi="Times New Roman" w:cs="Times New Roman"/>
          <w:sz w:val="28"/>
          <w:szCs w:val="28"/>
        </w:rPr>
        <w:t>тематические мероприятия, воспитательные часы, экскурсии, конкурсы, индивидуальные беседы с детьми и родителями и т.п.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748BA">
        <w:rPr>
          <w:rFonts w:ascii="Times New Roman" w:hAnsi="Times New Roman" w:cs="Times New Roman"/>
          <w:sz w:val="28"/>
          <w:szCs w:val="28"/>
        </w:rPr>
        <w:t xml:space="preserve">Анализ воспитательных планов свидетельствует о том, что классные руководители </w:t>
      </w:r>
      <w:r>
        <w:rPr>
          <w:rFonts w:ascii="Times New Roman" w:hAnsi="Times New Roman" w:cs="Times New Roman"/>
          <w:sz w:val="28"/>
          <w:szCs w:val="28"/>
        </w:rPr>
        <w:t>планировали</w:t>
      </w:r>
      <w:r w:rsidRPr="008748BA">
        <w:rPr>
          <w:rFonts w:ascii="Times New Roman" w:hAnsi="Times New Roman" w:cs="Times New Roman"/>
          <w:sz w:val="28"/>
          <w:szCs w:val="28"/>
        </w:rPr>
        <w:t xml:space="preserve"> мероприятия и </w:t>
      </w:r>
      <w:r>
        <w:rPr>
          <w:rFonts w:ascii="Times New Roman" w:hAnsi="Times New Roman" w:cs="Times New Roman"/>
          <w:sz w:val="28"/>
          <w:szCs w:val="28"/>
        </w:rPr>
        <w:t>осуществляли</w:t>
      </w:r>
      <w:r w:rsidRPr="008748BA">
        <w:rPr>
          <w:rFonts w:ascii="Times New Roman" w:hAnsi="Times New Roman" w:cs="Times New Roman"/>
          <w:sz w:val="28"/>
          <w:szCs w:val="28"/>
        </w:rPr>
        <w:t xml:space="preserve"> свою работу в рамках ключевых воспитательных  направлений школы.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классных руководителей </w:t>
      </w:r>
      <w:r>
        <w:rPr>
          <w:rFonts w:ascii="Times New Roman" w:hAnsi="Times New Roman"/>
          <w:sz w:val="28"/>
          <w:szCs w:val="28"/>
        </w:rPr>
        <w:t xml:space="preserve">создали в </w:t>
      </w:r>
      <w:r w:rsidRPr="00044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классных коллективах  </w:t>
      </w:r>
      <w:r w:rsidRPr="00044B72">
        <w:rPr>
          <w:rFonts w:ascii="Times New Roman" w:hAnsi="Times New Roman"/>
          <w:sz w:val="28"/>
          <w:szCs w:val="28"/>
        </w:rPr>
        <w:t>условия для творческого развития личности,</w:t>
      </w:r>
      <w:r>
        <w:rPr>
          <w:rFonts w:ascii="Times New Roman" w:hAnsi="Times New Roman"/>
          <w:sz w:val="28"/>
          <w:szCs w:val="28"/>
        </w:rPr>
        <w:t xml:space="preserve"> на высоком уровне организована  работа с классного самоуправления</w:t>
      </w:r>
      <w:r w:rsidRPr="00044B72">
        <w:rPr>
          <w:rFonts w:ascii="Times New Roman" w:hAnsi="Times New Roman"/>
          <w:sz w:val="28"/>
          <w:szCs w:val="28"/>
        </w:rPr>
        <w:t xml:space="preserve"> в старшем звене</w:t>
      </w:r>
      <w:r>
        <w:rPr>
          <w:rFonts w:ascii="Times New Roman" w:hAnsi="Times New Roman"/>
          <w:sz w:val="28"/>
          <w:szCs w:val="28"/>
        </w:rPr>
        <w:t xml:space="preserve">. Своей воспитательной деятельностью классные руководители 1-11 охватывают все категории детей: дети «Группы риска», дети ОВЗ, дети инвалиды. </w:t>
      </w:r>
    </w:p>
    <w:p w:rsidR="003115E1" w:rsidRPr="00D822E2" w:rsidRDefault="003115E1" w:rsidP="003115E1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Одним из важнейших направлений в работе классного руководителя является работа с родителями. В</w:t>
      </w:r>
      <w:r w:rsidRPr="00044B72">
        <w:rPr>
          <w:rFonts w:ascii="Times New Roman" w:hAnsi="Times New Roman"/>
          <w:sz w:val="28"/>
          <w:szCs w:val="28"/>
        </w:rPr>
        <w:t>о всех классах  проводились родител</w:t>
      </w:r>
      <w:r>
        <w:rPr>
          <w:rFonts w:ascii="Times New Roman" w:hAnsi="Times New Roman"/>
          <w:sz w:val="28"/>
          <w:szCs w:val="28"/>
        </w:rPr>
        <w:t xml:space="preserve">ьские собрания, в каждом классе  организован Родительский комитет, организуются поездки совместно с родителями, родители приглашаются на различные классные творческие мероприятия. </w:t>
      </w:r>
      <w:r w:rsidRPr="00044B72">
        <w:rPr>
          <w:rFonts w:ascii="Times New Roman" w:hAnsi="Times New Roman"/>
          <w:sz w:val="28"/>
          <w:szCs w:val="28"/>
        </w:rPr>
        <w:t xml:space="preserve"> В конце учебного года в рамках изучения степени удовлетворенности родителей образовательным процессом, было проведена диагностика по методике Е.Н.Степанова. Всего п</w:t>
      </w:r>
      <w:r>
        <w:rPr>
          <w:rFonts w:ascii="Times New Roman" w:hAnsi="Times New Roman"/>
          <w:sz w:val="28"/>
          <w:szCs w:val="28"/>
        </w:rPr>
        <w:t xml:space="preserve">риняли участие в диагностике 180 </w:t>
      </w:r>
      <w:r w:rsidRPr="00044B72">
        <w:rPr>
          <w:rFonts w:ascii="Times New Roman" w:hAnsi="Times New Roman"/>
          <w:sz w:val="28"/>
          <w:szCs w:val="28"/>
        </w:rPr>
        <w:t>родителей из 1-11 классов. С показателем высоко</w:t>
      </w:r>
      <w:r>
        <w:rPr>
          <w:rFonts w:ascii="Times New Roman" w:hAnsi="Times New Roman"/>
          <w:sz w:val="28"/>
          <w:szCs w:val="28"/>
        </w:rPr>
        <w:t>го уровня удовлетворенности  150 родителей, что составляет  66</w:t>
      </w:r>
      <w:r w:rsidRPr="00044B72">
        <w:rPr>
          <w:rFonts w:ascii="Times New Roman" w:hAnsi="Times New Roman"/>
          <w:sz w:val="28"/>
          <w:szCs w:val="28"/>
        </w:rPr>
        <w:t>% от общего числа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Pr="00044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B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показателем среднего уровня  респондентов –  37,5</w:t>
      </w:r>
      <w:r w:rsidRPr="00044B72">
        <w:rPr>
          <w:rFonts w:ascii="Times New Roman" w:hAnsi="Times New Roman"/>
          <w:sz w:val="28"/>
          <w:szCs w:val="28"/>
        </w:rPr>
        <w:t xml:space="preserve">%. В сравнении с прошлым годом значительно увеличилось количество родителей с высокой степенью удовлетворенности. 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Проблемное поле</w:t>
      </w:r>
      <w:r>
        <w:rPr>
          <w:rFonts w:ascii="Times New Roman" w:hAnsi="Times New Roman"/>
          <w:sz w:val="28"/>
          <w:szCs w:val="28"/>
        </w:rPr>
        <w:t>:</w:t>
      </w:r>
    </w:p>
    <w:p w:rsidR="003115E1" w:rsidRPr="00E86094" w:rsidRDefault="003115E1" w:rsidP="00B86D82">
      <w:pPr>
        <w:pStyle w:val="a3"/>
        <w:numPr>
          <w:ilvl w:val="0"/>
          <w:numId w:val="18"/>
        </w:numPr>
        <w:tabs>
          <w:tab w:val="clear" w:pos="1740"/>
          <w:tab w:val="num" w:pos="142"/>
        </w:tabs>
        <w:ind w:left="709" w:hanging="425"/>
        <w:contextualSpacing/>
        <w:rPr>
          <w:rFonts w:ascii="Times New Roman" w:hAnsi="Times New Roman" w:cs="Times New Roman"/>
          <w:sz w:val="32"/>
          <w:szCs w:val="24"/>
        </w:rPr>
      </w:pPr>
      <w:r w:rsidRPr="00E86094">
        <w:rPr>
          <w:rFonts w:ascii="Times New Roman" w:hAnsi="Times New Roman" w:cs="Times New Roman"/>
          <w:sz w:val="28"/>
          <w:szCs w:val="24"/>
        </w:rPr>
        <w:lastRenderedPageBreak/>
        <w:t>Недостаточное в</w:t>
      </w:r>
      <w:r>
        <w:rPr>
          <w:rFonts w:ascii="Times New Roman" w:hAnsi="Times New Roman" w:cs="Times New Roman"/>
          <w:sz w:val="28"/>
          <w:szCs w:val="24"/>
        </w:rPr>
        <w:t>овлечение родителей в жизнь класса.</w:t>
      </w:r>
    </w:p>
    <w:p w:rsidR="003115E1" w:rsidRPr="00D822E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решения</w:t>
      </w:r>
      <w:r w:rsidRPr="00D822E2">
        <w:rPr>
          <w:rFonts w:ascii="Times New Roman" w:hAnsi="Times New Roman"/>
          <w:sz w:val="28"/>
          <w:szCs w:val="28"/>
        </w:rPr>
        <w:t>:</w:t>
      </w:r>
    </w:p>
    <w:p w:rsidR="003115E1" w:rsidRPr="00E86094" w:rsidRDefault="003115E1" w:rsidP="00B86D82">
      <w:pPr>
        <w:pStyle w:val="a3"/>
        <w:numPr>
          <w:ilvl w:val="1"/>
          <w:numId w:val="10"/>
        </w:numPr>
        <w:tabs>
          <w:tab w:val="clear" w:pos="2460"/>
          <w:tab w:val="num" w:pos="709"/>
        </w:tabs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а</w:t>
      </w:r>
      <w:r w:rsidRPr="00044B72">
        <w:rPr>
          <w:rFonts w:ascii="Times New Roman" w:hAnsi="Times New Roman"/>
          <w:sz w:val="28"/>
          <w:szCs w:val="28"/>
        </w:rPr>
        <w:t>ктивизировать работу по вовлечению родителей в различные школьн</w:t>
      </w:r>
      <w:r>
        <w:rPr>
          <w:rFonts w:ascii="Times New Roman" w:hAnsi="Times New Roman"/>
          <w:sz w:val="28"/>
          <w:szCs w:val="28"/>
        </w:rPr>
        <w:t>ые мероприятия на всех ступенях,</w:t>
      </w:r>
      <w:r w:rsidRPr="00E86094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E86094">
        <w:rPr>
          <w:rFonts w:ascii="Times New Roman" w:hAnsi="Times New Roman" w:cs="Times New Roman"/>
          <w:iCs/>
          <w:sz w:val="28"/>
          <w:szCs w:val="28"/>
        </w:rPr>
        <w:t>проводить работу по педагогическому</w:t>
      </w:r>
      <w:r>
        <w:rPr>
          <w:rFonts w:ascii="Times New Roman" w:hAnsi="Times New Roman" w:cs="Times New Roman"/>
          <w:iCs/>
          <w:sz w:val="28"/>
          <w:szCs w:val="28"/>
        </w:rPr>
        <w:t>, психологическому, правовому просвещению родителей.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44B72">
        <w:rPr>
          <w:rFonts w:ascii="Times New Roman" w:eastAsia="Calibri" w:hAnsi="Times New Roman" w:cs="Times New Roman"/>
          <w:b/>
          <w:sz w:val="28"/>
          <w:szCs w:val="28"/>
        </w:rPr>
        <w:t xml:space="preserve">Выводы </w:t>
      </w:r>
    </w:p>
    <w:p w:rsidR="003115E1" w:rsidRPr="00044B72" w:rsidRDefault="003115E1" w:rsidP="003115E1">
      <w:pPr>
        <w:tabs>
          <w:tab w:val="left" w:pos="142"/>
          <w:tab w:val="left" w:pos="567"/>
          <w:tab w:val="left" w:pos="3860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r>
        <w:rPr>
          <w:rFonts w:ascii="Times New Roman" w:eastAsia="Calibri" w:hAnsi="Times New Roman" w:cs="Times New Roman"/>
          <w:sz w:val="28"/>
          <w:szCs w:val="28"/>
        </w:rPr>
        <w:t>Новобурановская СОШ течение 2015 – 2016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учебного года воспитательная работа проведена на высоком уровне: разнообразие и проведение </w:t>
      </w:r>
      <w:r>
        <w:rPr>
          <w:rFonts w:ascii="Times New Roman" w:eastAsia="Calibri" w:hAnsi="Times New Roman" w:cs="Times New Roman"/>
          <w:sz w:val="28"/>
          <w:szCs w:val="28"/>
        </w:rPr>
        <w:t>разнообразных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форм КТД гражданско-патриотической, духовно-нравственной, профориентационной  направленности,  </w:t>
      </w:r>
      <w:r>
        <w:rPr>
          <w:rFonts w:ascii="Times New Roman" w:eastAsia="Calibri" w:hAnsi="Times New Roman" w:cs="Times New Roman"/>
          <w:sz w:val="28"/>
          <w:szCs w:val="28"/>
        </w:rPr>
        <w:t>увеличение количества участников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в конкурсах районного, областного уровня, на которых учащиеся занимали призовые места, что является результатом их продуктивной деятельности и грамотно выстроенной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руководителями конкурсантов</w:t>
      </w:r>
      <w:r w:rsidRPr="00044B72">
        <w:rPr>
          <w:rFonts w:ascii="Times New Roman" w:eastAsia="Calibri" w:hAnsi="Times New Roman" w:cs="Times New Roman"/>
          <w:sz w:val="28"/>
          <w:szCs w:val="28"/>
        </w:rPr>
        <w:t>; активное сотрудничество в рамках сетевого взаимодействия со школами, входящими в состав школьного округа, различными учреждениями</w:t>
      </w:r>
      <w:r>
        <w:rPr>
          <w:rFonts w:ascii="Times New Roman" w:eastAsia="Calibri" w:hAnsi="Times New Roman" w:cs="Times New Roman"/>
          <w:sz w:val="28"/>
          <w:szCs w:val="28"/>
        </w:rPr>
        <w:t>, предприятиями, организациями с</w:t>
      </w:r>
      <w:r w:rsidRPr="00044B72">
        <w:rPr>
          <w:rFonts w:ascii="Times New Roman" w:eastAsia="Calibri" w:hAnsi="Times New Roman" w:cs="Times New Roman"/>
          <w:sz w:val="28"/>
          <w:szCs w:val="28"/>
        </w:rPr>
        <w:t>. Новобурановка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с. Агаповка.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В целом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можно считать решенными, цели достигнутыми. На основе тех проблем, которые возникли в процессе воспитательной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2015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учебном году, можно сформулировать </w:t>
      </w:r>
      <w:r w:rsidRPr="007F10DE">
        <w:rPr>
          <w:rFonts w:ascii="Times New Roman" w:eastAsia="Calibri" w:hAnsi="Times New Roman" w:cs="Times New Roman"/>
          <w:b/>
          <w:sz w:val="32"/>
          <w:szCs w:val="28"/>
        </w:rPr>
        <w:t>задачи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на будущий учебный год: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1.Продолжить работу по повышению научно-теоретического уровня классных руководителей  в области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переходе на ФГО</w:t>
      </w:r>
      <w:r w:rsidRPr="00600460">
        <w:rPr>
          <w:rFonts w:ascii="Times New Roman" w:eastAsia="Calibri" w:hAnsi="Times New Roman" w:cs="Times New Roman"/>
          <w:sz w:val="28"/>
          <w:szCs w:val="28"/>
        </w:rPr>
        <w:t>С</w:t>
      </w:r>
      <w:r w:rsidRPr="00600460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</w:t>
      </w:r>
      <w:r w:rsidRPr="00600460">
        <w:rPr>
          <w:rFonts w:ascii="Times New Roman" w:eastAsia="Calibri" w:hAnsi="Times New Roman" w:cs="Times New Roman"/>
          <w:sz w:val="28"/>
          <w:szCs w:val="28"/>
        </w:rPr>
        <w:t>.</w:t>
      </w:r>
      <w:r w:rsidRPr="00600460">
        <w:rPr>
          <w:rFonts w:ascii="Times New Roman" w:eastAsia="Calibri" w:hAnsi="Times New Roman" w:cs="Times New Roman"/>
          <w:sz w:val="28"/>
          <w:szCs w:val="28"/>
        </w:rPr>
        <w:tab/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2.</w:t>
      </w:r>
      <w:r w:rsidRPr="00DB6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B72">
        <w:rPr>
          <w:rFonts w:ascii="Times New Roman" w:eastAsia="Calibri" w:hAnsi="Times New Roman" w:cs="Times New Roman"/>
          <w:sz w:val="28"/>
          <w:szCs w:val="28"/>
        </w:rPr>
        <w:t>Продолжить формирование духовно - нравственной культуры учащихся, их гражданской позиции, воспитания толерантности, привлечение к работе по возрождению и умножению истории родного края.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44B72">
        <w:rPr>
          <w:rFonts w:ascii="Times New Roman" w:eastAsia="Calibri" w:hAnsi="Times New Roman" w:cs="Times New Roman"/>
          <w:sz w:val="28"/>
          <w:szCs w:val="28"/>
        </w:rPr>
        <w:t>Продолжить формирование основ культуры здоровья, здорового образа жизни.</w:t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iCs/>
          <w:sz w:val="28"/>
          <w:szCs w:val="28"/>
        </w:rPr>
      </w:pPr>
      <w:r w:rsidRPr="00044B72">
        <w:rPr>
          <w:rFonts w:ascii="Times New Roman" w:hAnsi="Times New Roman" w:cs="Times New Roman"/>
          <w:iCs/>
          <w:color w:val="002060"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>. Р</w:t>
      </w:r>
      <w:r w:rsidRPr="00044B72">
        <w:rPr>
          <w:rFonts w:ascii="Times New Roman" w:hAnsi="Times New Roman" w:cs="Times New Roman"/>
          <w:iCs/>
          <w:sz w:val="28"/>
          <w:szCs w:val="28"/>
        </w:rPr>
        <w:t>азвивать  систему школьного и классного ученического самоуправления.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44B72">
        <w:rPr>
          <w:rFonts w:ascii="Times New Roman" w:hAnsi="Times New Roman" w:cs="Times New Roman"/>
          <w:iCs/>
          <w:sz w:val="28"/>
          <w:szCs w:val="28"/>
        </w:rPr>
        <w:t>5. Развивать внеурочную деятельность обучающихся, направленную на формирование духо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вно - нравственной культуры, </w:t>
      </w:r>
      <w:r w:rsidRPr="00044B72">
        <w:rPr>
          <w:rFonts w:ascii="Times New Roman" w:hAnsi="Times New Roman" w:cs="Times New Roman"/>
          <w:iCs/>
          <w:sz w:val="28"/>
          <w:szCs w:val="28"/>
        </w:rPr>
        <w:t>гражданской позиции, расширению кругозора, на  интеллектуальное развитие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lastRenderedPageBreak/>
        <w:t>6.Р</w:t>
      </w:r>
      <w:r>
        <w:rPr>
          <w:rFonts w:ascii="Times New Roman" w:eastAsia="Calibri" w:hAnsi="Times New Roman" w:cs="Times New Roman"/>
          <w:sz w:val="28"/>
          <w:szCs w:val="28"/>
        </w:rPr>
        <w:t>азвивать, расширя</w:t>
      </w:r>
      <w:r w:rsidRPr="00044B72">
        <w:rPr>
          <w:rFonts w:ascii="Times New Roman" w:eastAsia="Calibri" w:hAnsi="Times New Roman" w:cs="Times New Roman"/>
          <w:sz w:val="28"/>
          <w:szCs w:val="28"/>
        </w:rPr>
        <w:t>ть систему и повы</w:t>
      </w:r>
      <w:r>
        <w:rPr>
          <w:rFonts w:ascii="Times New Roman" w:eastAsia="Calibri" w:hAnsi="Times New Roman" w:cs="Times New Roman"/>
          <w:sz w:val="28"/>
          <w:szCs w:val="28"/>
        </w:rPr>
        <w:t>шать</w:t>
      </w:r>
      <w:r w:rsidRPr="00044B72">
        <w:rPr>
          <w:rFonts w:ascii="Times New Roman" w:eastAsia="Calibri" w:hAnsi="Times New Roman" w:cs="Times New Roman"/>
          <w:sz w:val="28"/>
          <w:szCs w:val="28"/>
        </w:rPr>
        <w:t xml:space="preserve"> качество дополнительного образования учащихся  с целью обеспечения творческой самореализации личности.</w:t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7.Создать условия для участия семей в воспитательном процессе, привлекать родителей к участию в самоуправлении школой.</w:t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 w:rsidRPr="00044B72">
        <w:rPr>
          <w:rFonts w:ascii="Times New Roman" w:eastAsia="Calibri" w:hAnsi="Times New Roman" w:cs="Times New Roman"/>
          <w:sz w:val="28"/>
          <w:szCs w:val="28"/>
        </w:rPr>
        <w:t>8.П</w:t>
      </w:r>
      <w:r>
        <w:rPr>
          <w:rFonts w:ascii="Times New Roman" w:hAnsi="Times New Roman" w:cs="Times New Roman"/>
          <w:iCs/>
          <w:sz w:val="28"/>
          <w:szCs w:val="28"/>
        </w:rPr>
        <w:t>родолжать работу и повыша</w:t>
      </w:r>
      <w:r w:rsidRPr="00044B72">
        <w:rPr>
          <w:rFonts w:ascii="Times New Roman" w:hAnsi="Times New Roman" w:cs="Times New Roman"/>
          <w:iCs/>
          <w:sz w:val="28"/>
          <w:szCs w:val="28"/>
        </w:rPr>
        <w:t>ть качество профориентационной работы в школе.</w:t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  <w:r w:rsidRPr="00044B72">
        <w:rPr>
          <w:rFonts w:ascii="Times New Roman" w:eastAsia="Calibri" w:hAnsi="Times New Roman" w:cs="Times New Roman"/>
          <w:sz w:val="28"/>
          <w:szCs w:val="28"/>
        </w:rPr>
        <w:tab/>
      </w:r>
    </w:p>
    <w:p w:rsidR="003115E1" w:rsidRPr="00044B72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9. Прод</w:t>
      </w:r>
      <w:r>
        <w:rPr>
          <w:rFonts w:ascii="Times New Roman" w:hAnsi="Times New Roman"/>
          <w:color w:val="000000"/>
          <w:sz w:val="28"/>
          <w:szCs w:val="28"/>
        </w:rPr>
        <w:t>олжать работу и расширя</w:t>
      </w:r>
      <w:r w:rsidRPr="00044B72">
        <w:rPr>
          <w:rFonts w:ascii="Times New Roman" w:hAnsi="Times New Roman"/>
          <w:color w:val="000000"/>
          <w:sz w:val="28"/>
          <w:szCs w:val="28"/>
        </w:rPr>
        <w:t>ть  связи с соци</w:t>
      </w:r>
      <w:r>
        <w:rPr>
          <w:rFonts w:ascii="Times New Roman" w:hAnsi="Times New Roman"/>
          <w:color w:val="000000"/>
          <w:sz w:val="28"/>
          <w:szCs w:val="28"/>
        </w:rPr>
        <w:t>альными партнёрами села, района.</w:t>
      </w:r>
      <w:r w:rsidRPr="00044B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15E1" w:rsidRPr="007F10DE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hAnsi="Times New Roman"/>
          <w:color w:val="000000"/>
          <w:sz w:val="28"/>
          <w:szCs w:val="28"/>
        </w:rPr>
      </w:pPr>
      <w:r w:rsidRPr="00044B72">
        <w:rPr>
          <w:rFonts w:ascii="Times New Roman" w:hAnsi="Times New Roman"/>
          <w:color w:val="000000"/>
          <w:sz w:val="28"/>
          <w:szCs w:val="28"/>
        </w:rPr>
        <w:t>10.Продолжить  средствами КТД сетевое взаимодействие со школами, вход</w:t>
      </w:r>
      <w:r>
        <w:rPr>
          <w:rFonts w:ascii="Times New Roman" w:hAnsi="Times New Roman"/>
          <w:color w:val="000000"/>
          <w:sz w:val="28"/>
          <w:szCs w:val="28"/>
        </w:rPr>
        <w:t>ящими в состав школьного образовательного округа.</w:t>
      </w:r>
    </w:p>
    <w:p w:rsidR="003115E1" w:rsidRDefault="003115E1" w:rsidP="003115E1">
      <w:pPr>
        <w:tabs>
          <w:tab w:val="left" w:pos="142"/>
          <w:tab w:val="left" w:pos="567"/>
        </w:tabs>
        <w:spacing w:after="0"/>
        <w:ind w:left="-142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044B72">
        <w:rPr>
          <w:rFonts w:ascii="Times New Roman" w:eastAsia="Calibri" w:hAnsi="Times New Roman" w:cs="Times New Roman"/>
          <w:sz w:val="28"/>
          <w:szCs w:val="28"/>
        </w:rPr>
        <w:t>. Создать условия для творческой реализации как педагогов, так и учащихся через поиск новых форм взаимодействия.</w:t>
      </w:r>
    </w:p>
    <w:p w:rsidR="0012268D" w:rsidRDefault="0012268D" w:rsidP="003115E1">
      <w:pPr>
        <w:pStyle w:val="af0"/>
        <w:rPr>
          <w:b/>
        </w:rPr>
      </w:pPr>
    </w:p>
    <w:p w:rsidR="0012268D" w:rsidRPr="0012268D" w:rsidRDefault="00DA27B9" w:rsidP="001226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сохраняющиеся проблемы в МОУ Новобурановская СОШ</w:t>
      </w:r>
    </w:p>
    <w:p w:rsidR="0012268D" w:rsidRPr="0012268D" w:rsidRDefault="0012268D" w:rsidP="00122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>- Низкая мотивация педагогов к инновационной деятельности .</w:t>
      </w:r>
    </w:p>
    <w:p w:rsidR="0012268D" w:rsidRPr="0012268D" w:rsidRDefault="0012268D" w:rsidP="00122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материально-технической базы</w:t>
      </w:r>
    </w:p>
    <w:p w:rsidR="0012268D" w:rsidRPr="0012268D" w:rsidRDefault="0012268D" w:rsidP="00122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>- Повышение нравственной и правовой культуры обучения;</w:t>
      </w:r>
    </w:p>
    <w:p w:rsidR="0012268D" w:rsidRPr="0012268D" w:rsidRDefault="0012268D" w:rsidP="00122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>- Недостаточное участие родителей в образовательном процессе школы.</w:t>
      </w:r>
    </w:p>
    <w:p w:rsidR="0012268D" w:rsidRPr="0012268D" w:rsidRDefault="0012268D" w:rsidP="0012268D">
      <w:pPr>
        <w:jc w:val="both"/>
        <w:rPr>
          <w:rFonts w:ascii="Times New Roman" w:hAnsi="Times New Roman" w:cs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>- Сохранение и укрепление здоровья обучающихся</w:t>
      </w:r>
    </w:p>
    <w:p w:rsidR="0012268D" w:rsidRDefault="0012268D" w:rsidP="00772E7D">
      <w:pPr>
        <w:pStyle w:val="af0"/>
        <w:jc w:val="center"/>
        <w:rPr>
          <w:b/>
        </w:rPr>
      </w:pPr>
    </w:p>
    <w:p w:rsidR="00772E7D" w:rsidRDefault="00772E7D" w:rsidP="00772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E7D" w:rsidRPr="0012268D" w:rsidRDefault="00772E7D" w:rsidP="00772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68D">
        <w:rPr>
          <w:rFonts w:ascii="Times New Roman" w:hAnsi="Times New Roman"/>
          <w:b/>
          <w:sz w:val="28"/>
          <w:szCs w:val="28"/>
        </w:rPr>
        <w:t>Задачи развития образовательной среды школы на 201</w:t>
      </w:r>
      <w:r w:rsidR="003115E1">
        <w:rPr>
          <w:rFonts w:ascii="Times New Roman" w:hAnsi="Times New Roman"/>
          <w:b/>
          <w:sz w:val="28"/>
          <w:szCs w:val="28"/>
        </w:rPr>
        <w:t>6</w:t>
      </w:r>
      <w:r w:rsidRPr="0012268D">
        <w:rPr>
          <w:rFonts w:ascii="Times New Roman" w:hAnsi="Times New Roman"/>
          <w:b/>
          <w:sz w:val="28"/>
          <w:szCs w:val="28"/>
        </w:rPr>
        <w:t>-201</w:t>
      </w:r>
      <w:r w:rsidR="003115E1">
        <w:rPr>
          <w:rFonts w:ascii="Times New Roman" w:hAnsi="Times New Roman"/>
          <w:b/>
          <w:sz w:val="28"/>
          <w:szCs w:val="28"/>
        </w:rPr>
        <w:t>7</w:t>
      </w:r>
      <w:r w:rsidRPr="0012268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условий образовательной среды школы.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качества преподавания учебных предметов.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качества образования в школе.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условий образовательной среды для работы с одаренными детьми.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условий для распространения собственного педагогического опыта и методической активности педагогов школы.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условий для создания социально-адаптированного воспитательного пространства школы.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Развитие условий для сохранения и укрепления здоровья обучающихся.</w:t>
      </w:r>
    </w:p>
    <w:p w:rsidR="00772E7D" w:rsidRPr="0012268D" w:rsidRDefault="00772E7D" w:rsidP="00B86D8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 xml:space="preserve"> Развитие условий психолого-педагогического сопровождения обучающихся для их адаптации в ученическом коллективе.</w:t>
      </w:r>
    </w:p>
    <w:p w:rsidR="00002053" w:rsidRPr="005C5A9A" w:rsidRDefault="00002053" w:rsidP="005C5A9A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E7D" w:rsidRPr="0012268D" w:rsidRDefault="00002053" w:rsidP="00772E7D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 w:cs="Times New Roman"/>
          <w:sz w:val="28"/>
          <w:szCs w:val="28"/>
        </w:rPr>
        <w:t xml:space="preserve">   </w:t>
      </w:r>
      <w:r w:rsidR="00772E7D" w:rsidRPr="0012268D">
        <w:rPr>
          <w:rFonts w:ascii="Times New Roman" w:hAnsi="Times New Roman"/>
          <w:b/>
          <w:sz w:val="28"/>
          <w:szCs w:val="28"/>
        </w:rPr>
        <w:t>Основные направления ближайшего  развития</w:t>
      </w:r>
    </w:p>
    <w:p w:rsidR="00772E7D" w:rsidRPr="0012268D" w:rsidRDefault="00772E7D" w:rsidP="00B86D82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Добиваться наиболее  высоких результатов  в реализации действующих Государственных образовательных стандартов и в достижении новых образовательных  стандартов.</w:t>
      </w:r>
    </w:p>
    <w:p w:rsidR="00772E7D" w:rsidRPr="0012268D" w:rsidRDefault="00772E7D" w:rsidP="00B86D82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Способствовать самореализации и социализации личности каждого ученика.</w:t>
      </w:r>
    </w:p>
    <w:p w:rsidR="00772E7D" w:rsidRPr="0012268D" w:rsidRDefault="00772E7D" w:rsidP="00B86D82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Способствовать активному внедрению педагогами инновационных образовательных программ. Использовать современные образовательные технологии, в том числе информационно-коммуникационные, в процессе обучения общеобразовательным предметам и в воспитательной работе. Создать условия для обобщения и распространения педагогического опыта учителей.</w:t>
      </w:r>
    </w:p>
    <w:p w:rsidR="00772E7D" w:rsidRPr="0012268D" w:rsidRDefault="00772E7D" w:rsidP="00B86D82">
      <w:pPr>
        <w:widowControl w:val="0"/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технологий.</w:t>
      </w:r>
    </w:p>
    <w:p w:rsidR="00772E7D" w:rsidRPr="0012268D" w:rsidRDefault="00772E7D" w:rsidP="00B86D82">
      <w:pPr>
        <w:widowControl w:val="0"/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 xml:space="preserve">Способствовать развитию инициативы, самостоятельности, чувства ответственности обучающихся через дальнейшее развитие системы ученического самоуправления. Расширять деятельность детских организаций как основы для межвозрастного конструктивного общения, социализации каждого учащегося; организовать деятельность ученического коллектива в соответствии с программами. </w:t>
      </w:r>
    </w:p>
    <w:p w:rsidR="00772E7D" w:rsidRPr="0012268D" w:rsidRDefault="00772E7D" w:rsidP="00B86D82">
      <w:pPr>
        <w:widowControl w:val="0"/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Способствовать расширению сотрудничества между школьными округами.</w:t>
      </w:r>
    </w:p>
    <w:p w:rsidR="00772E7D" w:rsidRPr="0012268D" w:rsidRDefault="00772E7D" w:rsidP="00B86D82">
      <w:pPr>
        <w:widowControl w:val="0"/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Развивать  творческого потенциала учащихся, используя инновационные технологии, исследовательскую работу педагогов и учащихся, разработку авторских программ по работе с одаренными детьми.</w:t>
      </w:r>
    </w:p>
    <w:p w:rsidR="00772E7D" w:rsidRPr="0012268D" w:rsidRDefault="00772E7D" w:rsidP="00B86D82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Повысить качество преподавания и качество обучения по предметам, выбранным на государственную итоговую аттестацию.</w:t>
      </w:r>
    </w:p>
    <w:p w:rsidR="00772E7D" w:rsidRPr="0012268D" w:rsidRDefault="00772E7D" w:rsidP="00B86D82">
      <w:pPr>
        <w:numPr>
          <w:ilvl w:val="0"/>
          <w:numId w:val="23"/>
        </w:numPr>
        <w:tabs>
          <w:tab w:val="num" w:pos="540"/>
        </w:tabs>
        <w:spacing w:after="0" w:line="240" w:lineRule="auto"/>
        <w:ind w:left="0" w:hanging="357"/>
        <w:jc w:val="both"/>
        <w:rPr>
          <w:sz w:val="28"/>
          <w:szCs w:val="28"/>
        </w:rPr>
      </w:pPr>
      <w:r w:rsidRPr="0012268D">
        <w:rPr>
          <w:rFonts w:ascii="Times New Roman" w:hAnsi="Times New Roman"/>
          <w:sz w:val="28"/>
          <w:szCs w:val="28"/>
        </w:rPr>
        <w:t>Расширить публичность деятельности школы  для привлечения нового контингента обучающихся, высококвалифицированных педагогов и повышения уровня конкурентоспособности образовательного учреждения в образовательном пространстве  Агаповского муниципального района.</w:t>
      </w:r>
    </w:p>
    <w:p w:rsidR="00772E7D" w:rsidRPr="00E3605F" w:rsidRDefault="00772E7D" w:rsidP="00772E7D">
      <w:pPr>
        <w:tabs>
          <w:tab w:val="left" w:pos="3860"/>
        </w:tabs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7841" w:rsidRPr="005C5A9A" w:rsidRDefault="00002053" w:rsidP="00DA27B9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5A9A">
        <w:rPr>
          <w:rFonts w:ascii="Times New Roman" w:hAnsi="Times New Roman" w:cs="Times New Roman"/>
          <w:sz w:val="28"/>
          <w:szCs w:val="28"/>
        </w:rPr>
        <w:t xml:space="preserve">       </w:t>
      </w:r>
      <w:r w:rsidR="00A97841" w:rsidRPr="005C5A9A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 xml:space="preserve"> </w:t>
      </w:r>
    </w:p>
    <w:p w:rsidR="00A97841" w:rsidRPr="005C5A9A" w:rsidRDefault="00A97841" w:rsidP="005C5A9A">
      <w:pPr>
        <w:tabs>
          <w:tab w:val="left" w:pos="386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97841" w:rsidRPr="005C5A9A" w:rsidSect="00DD51E9">
      <w:footerReference w:type="default" r:id="rId21"/>
      <w:type w:val="continuous"/>
      <w:pgSz w:w="11906" w:h="16838"/>
      <w:pgMar w:top="1134" w:right="145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E7" w:rsidRDefault="00283C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83CE7" w:rsidRDefault="00283C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BE" w:rsidRDefault="0013753E" w:rsidP="00B34FE5">
    <w:pPr>
      <w:pStyle w:val="a7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C13D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E90">
      <w:rPr>
        <w:rStyle w:val="a9"/>
        <w:noProof/>
      </w:rPr>
      <w:t>13</w:t>
    </w:r>
    <w:r>
      <w:rPr>
        <w:rStyle w:val="a9"/>
      </w:rPr>
      <w:fldChar w:fldCharType="end"/>
    </w:r>
  </w:p>
  <w:p w:rsidR="00C13DBE" w:rsidRDefault="00C13DBE" w:rsidP="001826DD">
    <w:pPr>
      <w:pStyle w:val="a7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E7" w:rsidRDefault="00283C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83CE7" w:rsidRDefault="00283C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9CBA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516EC"/>
    <w:multiLevelType w:val="hybridMultilevel"/>
    <w:tmpl w:val="3390A60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966FF9"/>
    <w:multiLevelType w:val="hybridMultilevel"/>
    <w:tmpl w:val="77BE21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A42CD5"/>
    <w:multiLevelType w:val="hybridMultilevel"/>
    <w:tmpl w:val="51F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C6E"/>
    <w:multiLevelType w:val="hybridMultilevel"/>
    <w:tmpl w:val="1FB0E5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797AA4"/>
    <w:multiLevelType w:val="hybridMultilevel"/>
    <w:tmpl w:val="899833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02D436A"/>
    <w:multiLevelType w:val="hybridMultilevel"/>
    <w:tmpl w:val="DBA01EDE"/>
    <w:lvl w:ilvl="0" w:tplc="79900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764A1"/>
    <w:multiLevelType w:val="hybridMultilevel"/>
    <w:tmpl w:val="97FE72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D2305D1"/>
    <w:multiLevelType w:val="hybridMultilevel"/>
    <w:tmpl w:val="59BA9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897694"/>
    <w:multiLevelType w:val="hybridMultilevel"/>
    <w:tmpl w:val="CCD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9FE"/>
    <w:multiLevelType w:val="hybridMultilevel"/>
    <w:tmpl w:val="C2A8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60EA8"/>
    <w:multiLevelType w:val="hybridMultilevel"/>
    <w:tmpl w:val="E3DAC31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DDA207A"/>
    <w:multiLevelType w:val="hybridMultilevel"/>
    <w:tmpl w:val="AA4CA7D8"/>
    <w:lvl w:ilvl="0" w:tplc="A678B7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14CCC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147C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A4FD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6B8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801C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BE5B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CD8BF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A6B9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4F0171"/>
    <w:multiLevelType w:val="hybridMultilevel"/>
    <w:tmpl w:val="FBFA6C3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A62458A"/>
    <w:multiLevelType w:val="hybridMultilevel"/>
    <w:tmpl w:val="5CF6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520F4E90"/>
    <w:multiLevelType w:val="hybridMultilevel"/>
    <w:tmpl w:val="8140F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B62B5"/>
    <w:multiLevelType w:val="hybridMultilevel"/>
    <w:tmpl w:val="1D20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010E65"/>
    <w:multiLevelType w:val="hybridMultilevel"/>
    <w:tmpl w:val="F7F0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0378C"/>
    <w:multiLevelType w:val="hybridMultilevel"/>
    <w:tmpl w:val="AB0218E8"/>
    <w:lvl w:ilvl="0" w:tplc="6A129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95292"/>
    <w:multiLevelType w:val="hybridMultilevel"/>
    <w:tmpl w:val="69DA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1C3A"/>
    <w:multiLevelType w:val="hybridMultilevel"/>
    <w:tmpl w:val="3390A60A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EA55250"/>
    <w:multiLevelType w:val="hybridMultilevel"/>
    <w:tmpl w:val="6D167CF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9"/>
  </w:num>
  <w:num w:numId="5">
    <w:abstractNumId w:val="19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18"/>
  </w:num>
  <w:num w:numId="2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B05"/>
    <w:rsid w:val="00001B39"/>
    <w:rsid w:val="00002053"/>
    <w:rsid w:val="000023AF"/>
    <w:rsid w:val="000048CA"/>
    <w:rsid w:val="00004F99"/>
    <w:rsid w:val="00012EDE"/>
    <w:rsid w:val="000140C9"/>
    <w:rsid w:val="000167B1"/>
    <w:rsid w:val="00024C67"/>
    <w:rsid w:val="0002545F"/>
    <w:rsid w:val="0003108E"/>
    <w:rsid w:val="00033DD7"/>
    <w:rsid w:val="00035C2F"/>
    <w:rsid w:val="00036E52"/>
    <w:rsid w:val="00046199"/>
    <w:rsid w:val="0005052C"/>
    <w:rsid w:val="00052DC0"/>
    <w:rsid w:val="00057913"/>
    <w:rsid w:val="00060872"/>
    <w:rsid w:val="00060B9B"/>
    <w:rsid w:val="00061998"/>
    <w:rsid w:val="00063C05"/>
    <w:rsid w:val="00065CEB"/>
    <w:rsid w:val="00066939"/>
    <w:rsid w:val="00067008"/>
    <w:rsid w:val="00070B85"/>
    <w:rsid w:val="00070ED7"/>
    <w:rsid w:val="0007174A"/>
    <w:rsid w:val="00073D7D"/>
    <w:rsid w:val="00074847"/>
    <w:rsid w:val="00076877"/>
    <w:rsid w:val="0007787A"/>
    <w:rsid w:val="000812B7"/>
    <w:rsid w:val="000814D8"/>
    <w:rsid w:val="0008403D"/>
    <w:rsid w:val="00085EEA"/>
    <w:rsid w:val="000920A6"/>
    <w:rsid w:val="000938C7"/>
    <w:rsid w:val="000A0B3A"/>
    <w:rsid w:val="000A25BF"/>
    <w:rsid w:val="000A25C4"/>
    <w:rsid w:val="000A393D"/>
    <w:rsid w:val="000A46DB"/>
    <w:rsid w:val="000A5005"/>
    <w:rsid w:val="000A7792"/>
    <w:rsid w:val="000B292D"/>
    <w:rsid w:val="000B2D4F"/>
    <w:rsid w:val="000B39D7"/>
    <w:rsid w:val="000B7B6A"/>
    <w:rsid w:val="000C4ED8"/>
    <w:rsid w:val="000E26FF"/>
    <w:rsid w:val="000E5056"/>
    <w:rsid w:val="000E775E"/>
    <w:rsid w:val="000F6A08"/>
    <w:rsid w:val="00100C16"/>
    <w:rsid w:val="00101824"/>
    <w:rsid w:val="00107954"/>
    <w:rsid w:val="001160F4"/>
    <w:rsid w:val="0011639C"/>
    <w:rsid w:val="00117E44"/>
    <w:rsid w:val="00120369"/>
    <w:rsid w:val="0012268D"/>
    <w:rsid w:val="00123BE9"/>
    <w:rsid w:val="00135FBC"/>
    <w:rsid w:val="0013630A"/>
    <w:rsid w:val="0013753E"/>
    <w:rsid w:val="00144DE3"/>
    <w:rsid w:val="0014675C"/>
    <w:rsid w:val="001471C3"/>
    <w:rsid w:val="00147C92"/>
    <w:rsid w:val="00152A45"/>
    <w:rsid w:val="001542DB"/>
    <w:rsid w:val="001550A8"/>
    <w:rsid w:val="00167A55"/>
    <w:rsid w:val="00171D47"/>
    <w:rsid w:val="00172822"/>
    <w:rsid w:val="00174068"/>
    <w:rsid w:val="00176AF9"/>
    <w:rsid w:val="00180BDA"/>
    <w:rsid w:val="00181D0E"/>
    <w:rsid w:val="001826DD"/>
    <w:rsid w:val="00185097"/>
    <w:rsid w:val="00187CC5"/>
    <w:rsid w:val="00190C59"/>
    <w:rsid w:val="0019332D"/>
    <w:rsid w:val="001934A3"/>
    <w:rsid w:val="001A129C"/>
    <w:rsid w:val="001B0A46"/>
    <w:rsid w:val="001B1245"/>
    <w:rsid w:val="001B1923"/>
    <w:rsid w:val="001C05B0"/>
    <w:rsid w:val="001C5B98"/>
    <w:rsid w:val="001D61C7"/>
    <w:rsid w:val="001E1944"/>
    <w:rsid w:val="001E20B5"/>
    <w:rsid w:val="001E543C"/>
    <w:rsid w:val="001F2C70"/>
    <w:rsid w:val="00210438"/>
    <w:rsid w:val="00211A48"/>
    <w:rsid w:val="002162AA"/>
    <w:rsid w:val="0021684A"/>
    <w:rsid w:val="00221A59"/>
    <w:rsid w:val="00221B20"/>
    <w:rsid w:val="00227D16"/>
    <w:rsid w:val="00236905"/>
    <w:rsid w:val="0024016B"/>
    <w:rsid w:val="00240FA1"/>
    <w:rsid w:val="00244E2B"/>
    <w:rsid w:val="00245BB9"/>
    <w:rsid w:val="00252731"/>
    <w:rsid w:val="002527D3"/>
    <w:rsid w:val="00252871"/>
    <w:rsid w:val="00254140"/>
    <w:rsid w:val="00256037"/>
    <w:rsid w:val="00256E7F"/>
    <w:rsid w:val="00267818"/>
    <w:rsid w:val="00271130"/>
    <w:rsid w:val="002756AA"/>
    <w:rsid w:val="00280010"/>
    <w:rsid w:val="00280786"/>
    <w:rsid w:val="00283CE7"/>
    <w:rsid w:val="00284D61"/>
    <w:rsid w:val="00285815"/>
    <w:rsid w:val="00295905"/>
    <w:rsid w:val="00296A40"/>
    <w:rsid w:val="002A2753"/>
    <w:rsid w:val="002B2477"/>
    <w:rsid w:val="002B3044"/>
    <w:rsid w:val="002B60FE"/>
    <w:rsid w:val="002B6E98"/>
    <w:rsid w:val="002C1AF2"/>
    <w:rsid w:val="002C6249"/>
    <w:rsid w:val="002D0CAA"/>
    <w:rsid w:val="002D24AE"/>
    <w:rsid w:val="002D40D3"/>
    <w:rsid w:val="002E409E"/>
    <w:rsid w:val="002E4267"/>
    <w:rsid w:val="002E521F"/>
    <w:rsid w:val="002E7950"/>
    <w:rsid w:val="002F053F"/>
    <w:rsid w:val="002F38C1"/>
    <w:rsid w:val="002F3E70"/>
    <w:rsid w:val="002F7BA4"/>
    <w:rsid w:val="0030305F"/>
    <w:rsid w:val="003044B7"/>
    <w:rsid w:val="003075BF"/>
    <w:rsid w:val="003115E1"/>
    <w:rsid w:val="003177F0"/>
    <w:rsid w:val="003226B7"/>
    <w:rsid w:val="00324BD4"/>
    <w:rsid w:val="0032507A"/>
    <w:rsid w:val="00326F3F"/>
    <w:rsid w:val="003313CC"/>
    <w:rsid w:val="003354B0"/>
    <w:rsid w:val="00341AD8"/>
    <w:rsid w:val="00342189"/>
    <w:rsid w:val="00344DE2"/>
    <w:rsid w:val="00344FDA"/>
    <w:rsid w:val="0034627C"/>
    <w:rsid w:val="00351BB1"/>
    <w:rsid w:val="003524F0"/>
    <w:rsid w:val="00353252"/>
    <w:rsid w:val="00357BE9"/>
    <w:rsid w:val="00361AE7"/>
    <w:rsid w:val="003622E9"/>
    <w:rsid w:val="00363DBF"/>
    <w:rsid w:val="0036636C"/>
    <w:rsid w:val="00370ECD"/>
    <w:rsid w:val="0037168C"/>
    <w:rsid w:val="00373978"/>
    <w:rsid w:val="00381984"/>
    <w:rsid w:val="00381DD2"/>
    <w:rsid w:val="00384029"/>
    <w:rsid w:val="00384EC9"/>
    <w:rsid w:val="00391BF4"/>
    <w:rsid w:val="0039458D"/>
    <w:rsid w:val="00396876"/>
    <w:rsid w:val="00396F68"/>
    <w:rsid w:val="003A235D"/>
    <w:rsid w:val="003B4F1A"/>
    <w:rsid w:val="003B5CD3"/>
    <w:rsid w:val="003B76CD"/>
    <w:rsid w:val="003B7809"/>
    <w:rsid w:val="003C29A1"/>
    <w:rsid w:val="003C2F0D"/>
    <w:rsid w:val="003C4825"/>
    <w:rsid w:val="003D0082"/>
    <w:rsid w:val="003D0CBE"/>
    <w:rsid w:val="003D140C"/>
    <w:rsid w:val="003D2653"/>
    <w:rsid w:val="003D3947"/>
    <w:rsid w:val="003D5A28"/>
    <w:rsid w:val="003D5E0C"/>
    <w:rsid w:val="003D7507"/>
    <w:rsid w:val="003E0A52"/>
    <w:rsid w:val="003E570D"/>
    <w:rsid w:val="003E6759"/>
    <w:rsid w:val="003F038F"/>
    <w:rsid w:val="003F1BA6"/>
    <w:rsid w:val="003F32A3"/>
    <w:rsid w:val="003F54D9"/>
    <w:rsid w:val="004004E2"/>
    <w:rsid w:val="004007A1"/>
    <w:rsid w:val="00401498"/>
    <w:rsid w:val="004027A0"/>
    <w:rsid w:val="00402888"/>
    <w:rsid w:val="004051CB"/>
    <w:rsid w:val="004051D7"/>
    <w:rsid w:val="0040645F"/>
    <w:rsid w:val="004077F3"/>
    <w:rsid w:val="00410CF3"/>
    <w:rsid w:val="0041589F"/>
    <w:rsid w:val="004215EB"/>
    <w:rsid w:val="0042180F"/>
    <w:rsid w:val="00427FEE"/>
    <w:rsid w:val="00430BCF"/>
    <w:rsid w:val="004320D2"/>
    <w:rsid w:val="00434511"/>
    <w:rsid w:val="004352D7"/>
    <w:rsid w:val="00440CBE"/>
    <w:rsid w:val="00441B93"/>
    <w:rsid w:val="00442282"/>
    <w:rsid w:val="00442505"/>
    <w:rsid w:val="00444644"/>
    <w:rsid w:val="00447700"/>
    <w:rsid w:val="004504B8"/>
    <w:rsid w:val="004531DC"/>
    <w:rsid w:val="00453F96"/>
    <w:rsid w:val="004566D4"/>
    <w:rsid w:val="004608BE"/>
    <w:rsid w:val="004620F8"/>
    <w:rsid w:val="004679B0"/>
    <w:rsid w:val="00471E83"/>
    <w:rsid w:val="004767BD"/>
    <w:rsid w:val="00476BB1"/>
    <w:rsid w:val="00476ED8"/>
    <w:rsid w:val="00481C07"/>
    <w:rsid w:val="00483010"/>
    <w:rsid w:val="00485666"/>
    <w:rsid w:val="004865E3"/>
    <w:rsid w:val="0049714A"/>
    <w:rsid w:val="004A0EB4"/>
    <w:rsid w:val="004A4624"/>
    <w:rsid w:val="004A4A40"/>
    <w:rsid w:val="004A4D18"/>
    <w:rsid w:val="004A5D15"/>
    <w:rsid w:val="004A5E74"/>
    <w:rsid w:val="004B3E94"/>
    <w:rsid w:val="004B5A10"/>
    <w:rsid w:val="004C07CD"/>
    <w:rsid w:val="004C0D50"/>
    <w:rsid w:val="004C5300"/>
    <w:rsid w:val="004D0640"/>
    <w:rsid w:val="004D1124"/>
    <w:rsid w:val="004D2A69"/>
    <w:rsid w:val="004D4C38"/>
    <w:rsid w:val="004E1C0C"/>
    <w:rsid w:val="004E2586"/>
    <w:rsid w:val="004E3FB2"/>
    <w:rsid w:val="004E52E7"/>
    <w:rsid w:val="004E6693"/>
    <w:rsid w:val="004F0A72"/>
    <w:rsid w:val="004F1B05"/>
    <w:rsid w:val="004F2F35"/>
    <w:rsid w:val="004F49F7"/>
    <w:rsid w:val="004F660E"/>
    <w:rsid w:val="00503834"/>
    <w:rsid w:val="0050535C"/>
    <w:rsid w:val="00505712"/>
    <w:rsid w:val="00511810"/>
    <w:rsid w:val="005124F8"/>
    <w:rsid w:val="005142C6"/>
    <w:rsid w:val="00515C63"/>
    <w:rsid w:val="00515F2D"/>
    <w:rsid w:val="0051740B"/>
    <w:rsid w:val="005176BB"/>
    <w:rsid w:val="00520E23"/>
    <w:rsid w:val="00521714"/>
    <w:rsid w:val="005228D1"/>
    <w:rsid w:val="00522F04"/>
    <w:rsid w:val="00523E83"/>
    <w:rsid w:val="00524D54"/>
    <w:rsid w:val="0052561F"/>
    <w:rsid w:val="00526B4C"/>
    <w:rsid w:val="00526C01"/>
    <w:rsid w:val="00527579"/>
    <w:rsid w:val="0053024C"/>
    <w:rsid w:val="00530AAA"/>
    <w:rsid w:val="00532113"/>
    <w:rsid w:val="00535E34"/>
    <w:rsid w:val="005363BD"/>
    <w:rsid w:val="005368C3"/>
    <w:rsid w:val="00541DF8"/>
    <w:rsid w:val="00542CE6"/>
    <w:rsid w:val="00546797"/>
    <w:rsid w:val="00552E55"/>
    <w:rsid w:val="005538E3"/>
    <w:rsid w:val="00555B6F"/>
    <w:rsid w:val="00555FD8"/>
    <w:rsid w:val="00556652"/>
    <w:rsid w:val="00562BA5"/>
    <w:rsid w:val="0056555E"/>
    <w:rsid w:val="00566CE4"/>
    <w:rsid w:val="00571101"/>
    <w:rsid w:val="00585A24"/>
    <w:rsid w:val="005975DA"/>
    <w:rsid w:val="005A17E1"/>
    <w:rsid w:val="005A2243"/>
    <w:rsid w:val="005A5C87"/>
    <w:rsid w:val="005A7035"/>
    <w:rsid w:val="005C0735"/>
    <w:rsid w:val="005C1A9D"/>
    <w:rsid w:val="005C2E21"/>
    <w:rsid w:val="005C5A9A"/>
    <w:rsid w:val="005C630C"/>
    <w:rsid w:val="005C63F9"/>
    <w:rsid w:val="005C6ECD"/>
    <w:rsid w:val="005D37E9"/>
    <w:rsid w:val="005E13DD"/>
    <w:rsid w:val="005E3AF3"/>
    <w:rsid w:val="005E6BA2"/>
    <w:rsid w:val="005E7F4F"/>
    <w:rsid w:val="005F0D2E"/>
    <w:rsid w:val="005F2DC4"/>
    <w:rsid w:val="005F4549"/>
    <w:rsid w:val="00600456"/>
    <w:rsid w:val="00602CC8"/>
    <w:rsid w:val="006123A0"/>
    <w:rsid w:val="0061253B"/>
    <w:rsid w:val="00615D7A"/>
    <w:rsid w:val="0061746A"/>
    <w:rsid w:val="00624700"/>
    <w:rsid w:val="00627CB3"/>
    <w:rsid w:val="00630007"/>
    <w:rsid w:val="00631D3E"/>
    <w:rsid w:val="00633373"/>
    <w:rsid w:val="0063384F"/>
    <w:rsid w:val="0064282C"/>
    <w:rsid w:val="0064767F"/>
    <w:rsid w:val="00647DC0"/>
    <w:rsid w:val="0065065D"/>
    <w:rsid w:val="00652A73"/>
    <w:rsid w:val="00656442"/>
    <w:rsid w:val="006579AE"/>
    <w:rsid w:val="00665022"/>
    <w:rsid w:val="0067023D"/>
    <w:rsid w:val="0067037F"/>
    <w:rsid w:val="00671E91"/>
    <w:rsid w:val="00676E09"/>
    <w:rsid w:val="00680073"/>
    <w:rsid w:val="00681656"/>
    <w:rsid w:val="00681D18"/>
    <w:rsid w:val="00682DB6"/>
    <w:rsid w:val="006844C2"/>
    <w:rsid w:val="00684E76"/>
    <w:rsid w:val="00685115"/>
    <w:rsid w:val="00690C8F"/>
    <w:rsid w:val="006926A5"/>
    <w:rsid w:val="00695316"/>
    <w:rsid w:val="006A2518"/>
    <w:rsid w:val="006A52D6"/>
    <w:rsid w:val="006B211E"/>
    <w:rsid w:val="006B47C9"/>
    <w:rsid w:val="006B4FFA"/>
    <w:rsid w:val="006B5EDB"/>
    <w:rsid w:val="006B6200"/>
    <w:rsid w:val="006C0CC5"/>
    <w:rsid w:val="006C2F75"/>
    <w:rsid w:val="006C371E"/>
    <w:rsid w:val="006C4631"/>
    <w:rsid w:val="006C5AD5"/>
    <w:rsid w:val="006C5F8F"/>
    <w:rsid w:val="006D43A4"/>
    <w:rsid w:val="006D7DAC"/>
    <w:rsid w:val="006E5FAF"/>
    <w:rsid w:val="006F116E"/>
    <w:rsid w:val="006F2045"/>
    <w:rsid w:val="006F26DC"/>
    <w:rsid w:val="006F50EB"/>
    <w:rsid w:val="006F6713"/>
    <w:rsid w:val="006F7ACB"/>
    <w:rsid w:val="00701ACE"/>
    <w:rsid w:val="0071518D"/>
    <w:rsid w:val="00720995"/>
    <w:rsid w:val="00724CB6"/>
    <w:rsid w:val="00731442"/>
    <w:rsid w:val="007323A6"/>
    <w:rsid w:val="007379C2"/>
    <w:rsid w:val="0074194C"/>
    <w:rsid w:val="007440AF"/>
    <w:rsid w:val="0074513E"/>
    <w:rsid w:val="00745BD9"/>
    <w:rsid w:val="00747387"/>
    <w:rsid w:val="007515FB"/>
    <w:rsid w:val="007516E3"/>
    <w:rsid w:val="007529DE"/>
    <w:rsid w:val="0075327F"/>
    <w:rsid w:val="007539B9"/>
    <w:rsid w:val="00757A06"/>
    <w:rsid w:val="00762422"/>
    <w:rsid w:val="00763426"/>
    <w:rsid w:val="00763DD3"/>
    <w:rsid w:val="00771877"/>
    <w:rsid w:val="00772E7D"/>
    <w:rsid w:val="00774714"/>
    <w:rsid w:val="0077485A"/>
    <w:rsid w:val="007814BA"/>
    <w:rsid w:val="007815D1"/>
    <w:rsid w:val="00783E6C"/>
    <w:rsid w:val="007858DD"/>
    <w:rsid w:val="00786733"/>
    <w:rsid w:val="0078783C"/>
    <w:rsid w:val="00790492"/>
    <w:rsid w:val="00791696"/>
    <w:rsid w:val="00795BA3"/>
    <w:rsid w:val="00796367"/>
    <w:rsid w:val="00797BA8"/>
    <w:rsid w:val="007A0050"/>
    <w:rsid w:val="007A082C"/>
    <w:rsid w:val="007A20F7"/>
    <w:rsid w:val="007A3CC2"/>
    <w:rsid w:val="007A45FA"/>
    <w:rsid w:val="007A65F1"/>
    <w:rsid w:val="007B0323"/>
    <w:rsid w:val="007B1D7C"/>
    <w:rsid w:val="007B38AE"/>
    <w:rsid w:val="007B7653"/>
    <w:rsid w:val="007B783C"/>
    <w:rsid w:val="007C0BC2"/>
    <w:rsid w:val="007C0DA2"/>
    <w:rsid w:val="007C323D"/>
    <w:rsid w:val="007C3425"/>
    <w:rsid w:val="007D052D"/>
    <w:rsid w:val="007D34A0"/>
    <w:rsid w:val="007D3E25"/>
    <w:rsid w:val="007D7F0B"/>
    <w:rsid w:val="007E1CC5"/>
    <w:rsid w:val="007E33E6"/>
    <w:rsid w:val="007E36F3"/>
    <w:rsid w:val="007E4D6F"/>
    <w:rsid w:val="007E70C5"/>
    <w:rsid w:val="007F12A5"/>
    <w:rsid w:val="007F3361"/>
    <w:rsid w:val="007F536F"/>
    <w:rsid w:val="007F5EEE"/>
    <w:rsid w:val="007F72C7"/>
    <w:rsid w:val="007F737C"/>
    <w:rsid w:val="00802DD3"/>
    <w:rsid w:val="00802E11"/>
    <w:rsid w:val="008034FC"/>
    <w:rsid w:val="00803D8C"/>
    <w:rsid w:val="00807E70"/>
    <w:rsid w:val="008122F7"/>
    <w:rsid w:val="0081485F"/>
    <w:rsid w:val="00822CC2"/>
    <w:rsid w:val="0082407C"/>
    <w:rsid w:val="008253FC"/>
    <w:rsid w:val="00832795"/>
    <w:rsid w:val="00832847"/>
    <w:rsid w:val="00836EA4"/>
    <w:rsid w:val="00843F8F"/>
    <w:rsid w:val="0084607C"/>
    <w:rsid w:val="00863B56"/>
    <w:rsid w:val="008641DB"/>
    <w:rsid w:val="008676D5"/>
    <w:rsid w:val="0087259E"/>
    <w:rsid w:val="00873545"/>
    <w:rsid w:val="008806DF"/>
    <w:rsid w:val="0088179C"/>
    <w:rsid w:val="008839C0"/>
    <w:rsid w:val="008858E2"/>
    <w:rsid w:val="00886965"/>
    <w:rsid w:val="0089065E"/>
    <w:rsid w:val="00892763"/>
    <w:rsid w:val="00894724"/>
    <w:rsid w:val="008A0926"/>
    <w:rsid w:val="008A4BC3"/>
    <w:rsid w:val="008A573C"/>
    <w:rsid w:val="008A5F48"/>
    <w:rsid w:val="008A61C3"/>
    <w:rsid w:val="008A6E8C"/>
    <w:rsid w:val="008A7698"/>
    <w:rsid w:val="008B3534"/>
    <w:rsid w:val="008B4BB3"/>
    <w:rsid w:val="008B7720"/>
    <w:rsid w:val="008B7B15"/>
    <w:rsid w:val="008C0309"/>
    <w:rsid w:val="008C3625"/>
    <w:rsid w:val="008C4767"/>
    <w:rsid w:val="008C69A5"/>
    <w:rsid w:val="008D43A7"/>
    <w:rsid w:val="008D54F0"/>
    <w:rsid w:val="008D5670"/>
    <w:rsid w:val="008D6072"/>
    <w:rsid w:val="008D7045"/>
    <w:rsid w:val="008E0890"/>
    <w:rsid w:val="008E170F"/>
    <w:rsid w:val="008E6220"/>
    <w:rsid w:val="008F1EC3"/>
    <w:rsid w:val="008F2149"/>
    <w:rsid w:val="008F4CBA"/>
    <w:rsid w:val="008F676C"/>
    <w:rsid w:val="008F6893"/>
    <w:rsid w:val="00910A61"/>
    <w:rsid w:val="009141F1"/>
    <w:rsid w:val="00914EF4"/>
    <w:rsid w:val="00916B26"/>
    <w:rsid w:val="00933D4E"/>
    <w:rsid w:val="0093724A"/>
    <w:rsid w:val="00937661"/>
    <w:rsid w:val="009403A2"/>
    <w:rsid w:val="009403BC"/>
    <w:rsid w:val="00943587"/>
    <w:rsid w:val="00944694"/>
    <w:rsid w:val="009452A6"/>
    <w:rsid w:val="0094537F"/>
    <w:rsid w:val="009501AE"/>
    <w:rsid w:val="00971414"/>
    <w:rsid w:val="00972DF1"/>
    <w:rsid w:val="00983179"/>
    <w:rsid w:val="00984CA0"/>
    <w:rsid w:val="009869F8"/>
    <w:rsid w:val="00991865"/>
    <w:rsid w:val="00992FA7"/>
    <w:rsid w:val="009A7845"/>
    <w:rsid w:val="009B1199"/>
    <w:rsid w:val="009B1BFB"/>
    <w:rsid w:val="009B5988"/>
    <w:rsid w:val="009C2DB2"/>
    <w:rsid w:val="009C311F"/>
    <w:rsid w:val="009C4342"/>
    <w:rsid w:val="009C62E7"/>
    <w:rsid w:val="009C7694"/>
    <w:rsid w:val="009D2F22"/>
    <w:rsid w:val="009D495B"/>
    <w:rsid w:val="009D5EFD"/>
    <w:rsid w:val="009E345B"/>
    <w:rsid w:val="009E3540"/>
    <w:rsid w:val="009F2483"/>
    <w:rsid w:val="009F2DD6"/>
    <w:rsid w:val="009F36E4"/>
    <w:rsid w:val="009F399D"/>
    <w:rsid w:val="009F52B2"/>
    <w:rsid w:val="009F59D3"/>
    <w:rsid w:val="00A00F60"/>
    <w:rsid w:val="00A023BE"/>
    <w:rsid w:val="00A07494"/>
    <w:rsid w:val="00A07693"/>
    <w:rsid w:val="00A11ABC"/>
    <w:rsid w:val="00A132CB"/>
    <w:rsid w:val="00A152BB"/>
    <w:rsid w:val="00A20638"/>
    <w:rsid w:val="00A209DD"/>
    <w:rsid w:val="00A20F1E"/>
    <w:rsid w:val="00A230DE"/>
    <w:rsid w:val="00A27482"/>
    <w:rsid w:val="00A27DB9"/>
    <w:rsid w:val="00A30F6B"/>
    <w:rsid w:val="00A32762"/>
    <w:rsid w:val="00A35D9E"/>
    <w:rsid w:val="00A37AC1"/>
    <w:rsid w:val="00A40298"/>
    <w:rsid w:val="00A417B3"/>
    <w:rsid w:val="00A4507F"/>
    <w:rsid w:val="00A466E3"/>
    <w:rsid w:val="00A51666"/>
    <w:rsid w:val="00A5379D"/>
    <w:rsid w:val="00A546ED"/>
    <w:rsid w:val="00A560F7"/>
    <w:rsid w:val="00A565DA"/>
    <w:rsid w:val="00A5708B"/>
    <w:rsid w:val="00A5744B"/>
    <w:rsid w:val="00A6160B"/>
    <w:rsid w:val="00A826A2"/>
    <w:rsid w:val="00A94A27"/>
    <w:rsid w:val="00A9727B"/>
    <w:rsid w:val="00A97841"/>
    <w:rsid w:val="00AA04E2"/>
    <w:rsid w:val="00AA184F"/>
    <w:rsid w:val="00AA38E2"/>
    <w:rsid w:val="00AA696A"/>
    <w:rsid w:val="00AA7591"/>
    <w:rsid w:val="00AB1F7C"/>
    <w:rsid w:val="00AB228F"/>
    <w:rsid w:val="00AB75F9"/>
    <w:rsid w:val="00AC70EB"/>
    <w:rsid w:val="00AD2519"/>
    <w:rsid w:val="00AD26DE"/>
    <w:rsid w:val="00AD3F47"/>
    <w:rsid w:val="00AE4148"/>
    <w:rsid w:val="00AE4352"/>
    <w:rsid w:val="00AE7D82"/>
    <w:rsid w:val="00AF2305"/>
    <w:rsid w:val="00AF2E68"/>
    <w:rsid w:val="00AF726E"/>
    <w:rsid w:val="00B044A7"/>
    <w:rsid w:val="00B078DF"/>
    <w:rsid w:val="00B12714"/>
    <w:rsid w:val="00B201A2"/>
    <w:rsid w:val="00B20CA2"/>
    <w:rsid w:val="00B21BF8"/>
    <w:rsid w:val="00B227CE"/>
    <w:rsid w:val="00B25946"/>
    <w:rsid w:val="00B33215"/>
    <w:rsid w:val="00B335E3"/>
    <w:rsid w:val="00B34FE5"/>
    <w:rsid w:val="00B35D9E"/>
    <w:rsid w:val="00B3686D"/>
    <w:rsid w:val="00B41CA3"/>
    <w:rsid w:val="00B51B5E"/>
    <w:rsid w:val="00B547AA"/>
    <w:rsid w:val="00B549FD"/>
    <w:rsid w:val="00B57401"/>
    <w:rsid w:val="00B61743"/>
    <w:rsid w:val="00B6333E"/>
    <w:rsid w:val="00B644F0"/>
    <w:rsid w:val="00B67C36"/>
    <w:rsid w:val="00B75E3E"/>
    <w:rsid w:val="00B77318"/>
    <w:rsid w:val="00B8047B"/>
    <w:rsid w:val="00B822FF"/>
    <w:rsid w:val="00B83B13"/>
    <w:rsid w:val="00B83B35"/>
    <w:rsid w:val="00B86B7D"/>
    <w:rsid w:val="00B86D82"/>
    <w:rsid w:val="00B91989"/>
    <w:rsid w:val="00B9223B"/>
    <w:rsid w:val="00B95946"/>
    <w:rsid w:val="00B9725B"/>
    <w:rsid w:val="00BA0F3E"/>
    <w:rsid w:val="00BA1426"/>
    <w:rsid w:val="00BA16CD"/>
    <w:rsid w:val="00BA1D02"/>
    <w:rsid w:val="00BA4574"/>
    <w:rsid w:val="00BA78FF"/>
    <w:rsid w:val="00BA7E9C"/>
    <w:rsid w:val="00BB1EBF"/>
    <w:rsid w:val="00BB5ED9"/>
    <w:rsid w:val="00BC1A88"/>
    <w:rsid w:val="00BC2BE3"/>
    <w:rsid w:val="00BC39DB"/>
    <w:rsid w:val="00BC48BF"/>
    <w:rsid w:val="00BC7413"/>
    <w:rsid w:val="00BC7C37"/>
    <w:rsid w:val="00BD149B"/>
    <w:rsid w:val="00BD1C89"/>
    <w:rsid w:val="00BD697D"/>
    <w:rsid w:val="00BE30EF"/>
    <w:rsid w:val="00BE4098"/>
    <w:rsid w:val="00BE5011"/>
    <w:rsid w:val="00BF192B"/>
    <w:rsid w:val="00BF3B15"/>
    <w:rsid w:val="00BF77E0"/>
    <w:rsid w:val="00C03DCC"/>
    <w:rsid w:val="00C04FCC"/>
    <w:rsid w:val="00C078F5"/>
    <w:rsid w:val="00C07E36"/>
    <w:rsid w:val="00C1111A"/>
    <w:rsid w:val="00C137C1"/>
    <w:rsid w:val="00C13DBE"/>
    <w:rsid w:val="00C13FEE"/>
    <w:rsid w:val="00C15F0E"/>
    <w:rsid w:val="00C16316"/>
    <w:rsid w:val="00C2004D"/>
    <w:rsid w:val="00C27171"/>
    <w:rsid w:val="00C2727F"/>
    <w:rsid w:val="00C30D20"/>
    <w:rsid w:val="00C3488B"/>
    <w:rsid w:val="00C35D0F"/>
    <w:rsid w:val="00C36240"/>
    <w:rsid w:val="00C3745B"/>
    <w:rsid w:val="00C37E13"/>
    <w:rsid w:val="00C426D7"/>
    <w:rsid w:val="00C44E3D"/>
    <w:rsid w:val="00C47720"/>
    <w:rsid w:val="00C47FED"/>
    <w:rsid w:val="00C51E2C"/>
    <w:rsid w:val="00C6076C"/>
    <w:rsid w:val="00C701DD"/>
    <w:rsid w:val="00C719E7"/>
    <w:rsid w:val="00C71D7E"/>
    <w:rsid w:val="00C76BB7"/>
    <w:rsid w:val="00C803E7"/>
    <w:rsid w:val="00C90B2A"/>
    <w:rsid w:val="00C90CAD"/>
    <w:rsid w:val="00C910C4"/>
    <w:rsid w:val="00CA0353"/>
    <w:rsid w:val="00CA389A"/>
    <w:rsid w:val="00CA3DC2"/>
    <w:rsid w:val="00CA4AFF"/>
    <w:rsid w:val="00CA58A2"/>
    <w:rsid w:val="00CA68EE"/>
    <w:rsid w:val="00CA789B"/>
    <w:rsid w:val="00CB0854"/>
    <w:rsid w:val="00CB5BD5"/>
    <w:rsid w:val="00CC3B72"/>
    <w:rsid w:val="00CC64A7"/>
    <w:rsid w:val="00CC7B36"/>
    <w:rsid w:val="00CD0C17"/>
    <w:rsid w:val="00CD2004"/>
    <w:rsid w:val="00CD2811"/>
    <w:rsid w:val="00CD30ED"/>
    <w:rsid w:val="00CD3F8A"/>
    <w:rsid w:val="00CD4327"/>
    <w:rsid w:val="00CD6D6A"/>
    <w:rsid w:val="00CD6E38"/>
    <w:rsid w:val="00CE0C09"/>
    <w:rsid w:val="00CE1559"/>
    <w:rsid w:val="00CE2942"/>
    <w:rsid w:val="00CE669A"/>
    <w:rsid w:val="00CE6A5B"/>
    <w:rsid w:val="00CF370C"/>
    <w:rsid w:val="00D00E50"/>
    <w:rsid w:val="00D0129A"/>
    <w:rsid w:val="00D04F33"/>
    <w:rsid w:val="00D150F8"/>
    <w:rsid w:val="00D15A4E"/>
    <w:rsid w:val="00D17A66"/>
    <w:rsid w:val="00D2102B"/>
    <w:rsid w:val="00D21935"/>
    <w:rsid w:val="00D21AE6"/>
    <w:rsid w:val="00D21D4F"/>
    <w:rsid w:val="00D23284"/>
    <w:rsid w:val="00D30584"/>
    <w:rsid w:val="00D35175"/>
    <w:rsid w:val="00D4093E"/>
    <w:rsid w:val="00D414A5"/>
    <w:rsid w:val="00D41917"/>
    <w:rsid w:val="00D446C9"/>
    <w:rsid w:val="00D4515D"/>
    <w:rsid w:val="00D45A7A"/>
    <w:rsid w:val="00D45D00"/>
    <w:rsid w:val="00D45D2A"/>
    <w:rsid w:val="00D460E5"/>
    <w:rsid w:val="00D466AD"/>
    <w:rsid w:val="00D55101"/>
    <w:rsid w:val="00D638B9"/>
    <w:rsid w:val="00D652BB"/>
    <w:rsid w:val="00D6559D"/>
    <w:rsid w:val="00D66549"/>
    <w:rsid w:val="00D734A1"/>
    <w:rsid w:val="00D764EA"/>
    <w:rsid w:val="00D8097A"/>
    <w:rsid w:val="00D82552"/>
    <w:rsid w:val="00D82636"/>
    <w:rsid w:val="00D87FC9"/>
    <w:rsid w:val="00D93D2F"/>
    <w:rsid w:val="00D949EA"/>
    <w:rsid w:val="00DA0DA3"/>
    <w:rsid w:val="00DA27B9"/>
    <w:rsid w:val="00DB09C7"/>
    <w:rsid w:val="00DB13CC"/>
    <w:rsid w:val="00DB13E0"/>
    <w:rsid w:val="00DB1BB4"/>
    <w:rsid w:val="00DB7F21"/>
    <w:rsid w:val="00DC1A42"/>
    <w:rsid w:val="00DC2A5A"/>
    <w:rsid w:val="00DC2DF9"/>
    <w:rsid w:val="00DC7EF3"/>
    <w:rsid w:val="00DD12DB"/>
    <w:rsid w:val="00DD51E9"/>
    <w:rsid w:val="00DD5399"/>
    <w:rsid w:val="00DD76D1"/>
    <w:rsid w:val="00DE50A6"/>
    <w:rsid w:val="00DE5D66"/>
    <w:rsid w:val="00DF1057"/>
    <w:rsid w:val="00DF42BA"/>
    <w:rsid w:val="00E01583"/>
    <w:rsid w:val="00E07169"/>
    <w:rsid w:val="00E07A4E"/>
    <w:rsid w:val="00E124D7"/>
    <w:rsid w:val="00E1344C"/>
    <w:rsid w:val="00E13C9D"/>
    <w:rsid w:val="00E14769"/>
    <w:rsid w:val="00E1707A"/>
    <w:rsid w:val="00E202E4"/>
    <w:rsid w:val="00E21B42"/>
    <w:rsid w:val="00E307D2"/>
    <w:rsid w:val="00E30A99"/>
    <w:rsid w:val="00E33BEC"/>
    <w:rsid w:val="00E3605F"/>
    <w:rsid w:val="00E45F35"/>
    <w:rsid w:val="00E464B2"/>
    <w:rsid w:val="00E53854"/>
    <w:rsid w:val="00E53AA1"/>
    <w:rsid w:val="00E60AC9"/>
    <w:rsid w:val="00E628B5"/>
    <w:rsid w:val="00E722F8"/>
    <w:rsid w:val="00E72876"/>
    <w:rsid w:val="00E73691"/>
    <w:rsid w:val="00E765CB"/>
    <w:rsid w:val="00E77F7A"/>
    <w:rsid w:val="00E806CE"/>
    <w:rsid w:val="00E8258C"/>
    <w:rsid w:val="00E83037"/>
    <w:rsid w:val="00E874ED"/>
    <w:rsid w:val="00E87B0A"/>
    <w:rsid w:val="00E964F5"/>
    <w:rsid w:val="00E9785B"/>
    <w:rsid w:val="00EA33E3"/>
    <w:rsid w:val="00EA38B8"/>
    <w:rsid w:val="00EA3A46"/>
    <w:rsid w:val="00EA49EC"/>
    <w:rsid w:val="00EA5DDB"/>
    <w:rsid w:val="00EB1880"/>
    <w:rsid w:val="00EB2DDC"/>
    <w:rsid w:val="00EB5F31"/>
    <w:rsid w:val="00EC00D7"/>
    <w:rsid w:val="00EC2844"/>
    <w:rsid w:val="00EC2BE1"/>
    <w:rsid w:val="00EC78FB"/>
    <w:rsid w:val="00ED65B8"/>
    <w:rsid w:val="00EE02AB"/>
    <w:rsid w:val="00EE136F"/>
    <w:rsid w:val="00EE1898"/>
    <w:rsid w:val="00EE309A"/>
    <w:rsid w:val="00EE5749"/>
    <w:rsid w:val="00EE6496"/>
    <w:rsid w:val="00EF011B"/>
    <w:rsid w:val="00EF1620"/>
    <w:rsid w:val="00F0327B"/>
    <w:rsid w:val="00F11D2D"/>
    <w:rsid w:val="00F15287"/>
    <w:rsid w:val="00F17AC1"/>
    <w:rsid w:val="00F218A9"/>
    <w:rsid w:val="00F2219A"/>
    <w:rsid w:val="00F2283D"/>
    <w:rsid w:val="00F23D29"/>
    <w:rsid w:val="00F246F6"/>
    <w:rsid w:val="00F24893"/>
    <w:rsid w:val="00F26DA8"/>
    <w:rsid w:val="00F3193C"/>
    <w:rsid w:val="00F32A0B"/>
    <w:rsid w:val="00F34F28"/>
    <w:rsid w:val="00F358BC"/>
    <w:rsid w:val="00F37E95"/>
    <w:rsid w:val="00F40A1C"/>
    <w:rsid w:val="00F40E7C"/>
    <w:rsid w:val="00F40FC4"/>
    <w:rsid w:val="00F41717"/>
    <w:rsid w:val="00F43BC9"/>
    <w:rsid w:val="00F4628D"/>
    <w:rsid w:val="00F46792"/>
    <w:rsid w:val="00F470E4"/>
    <w:rsid w:val="00F5013E"/>
    <w:rsid w:val="00F50CD8"/>
    <w:rsid w:val="00F57847"/>
    <w:rsid w:val="00F616B5"/>
    <w:rsid w:val="00F65A43"/>
    <w:rsid w:val="00F706E5"/>
    <w:rsid w:val="00F70ABF"/>
    <w:rsid w:val="00F71295"/>
    <w:rsid w:val="00F71452"/>
    <w:rsid w:val="00F74179"/>
    <w:rsid w:val="00F76EF1"/>
    <w:rsid w:val="00F820F1"/>
    <w:rsid w:val="00F82DDE"/>
    <w:rsid w:val="00F848EE"/>
    <w:rsid w:val="00F879A8"/>
    <w:rsid w:val="00F90FAD"/>
    <w:rsid w:val="00F91850"/>
    <w:rsid w:val="00F9213D"/>
    <w:rsid w:val="00F93695"/>
    <w:rsid w:val="00F949E0"/>
    <w:rsid w:val="00F94A8E"/>
    <w:rsid w:val="00F95177"/>
    <w:rsid w:val="00F957E2"/>
    <w:rsid w:val="00FA12A4"/>
    <w:rsid w:val="00FA17FE"/>
    <w:rsid w:val="00FA79E5"/>
    <w:rsid w:val="00FB01B1"/>
    <w:rsid w:val="00FB12BC"/>
    <w:rsid w:val="00FB2EB1"/>
    <w:rsid w:val="00FB350E"/>
    <w:rsid w:val="00FB4DF8"/>
    <w:rsid w:val="00FC2D5D"/>
    <w:rsid w:val="00FC353F"/>
    <w:rsid w:val="00FC3FBA"/>
    <w:rsid w:val="00FC7678"/>
    <w:rsid w:val="00FD05AD"/>
    <w:rsid w:val="00FD0B2A"/>
    <w:rsid w:val="00FD0CA5"/>
    <w:rsid w:val="00FD1E90"/>
    <w:rsid w:val="00FD2C30"/>
    <w:rsid w:val="00FD49DF"/>
    <w:rsid w:val="00FD536E"/>
    <w:rsid w:val="00FD7B6E"/>
    <w:rsid w:val="00FF072C"/>
    <w:rsid w:val="00FF08DE"/>
    <w:rsid w:val="00FF0BEC"/>
    <w:rsid w:val="00FF1AE4"/>
    <w:rsid w:val="00FF20FB"/>
    <w:rsid w:val="00FF2BA1"/>
    <w:rsid w:val="00FF320E"/>
    <w:rsid w:val="00FF4F4F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317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unhideWhenUsed/>
    <w:qFormat/>
    <w:locked/>
    <w:rsid w:val="000020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B05"/>
    <w:pPr>
      <w:ind w:left="720"/>
    </w:pPr>
  </w:style>
  <w:style w:type="table" w:styleId="a4">
    <w:name w:val="Table Grid"/>
    <w:basedOn w:val="a1"/>
    <w:uiPriority w:val="59"/>
    <w:rsid w:val="004F1B0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22F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B822F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82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91865"/>
    <w:rPr>
      <w:rFonts w:eastAsia="Times New Roman"/>
    </w:rPr>
  </w:style>
  <w:style w:type="character" w:styleId="a9">
    <w:name w:val="page number"/>
    <w:basedOn w:val="a0"/>
    <w:uiPriority w:val="99"/>
    <w:rsid w:val="001826DD"/>
  </w:style>
  <w:style w:type="character" w:styleId="aa">
    <w:name w:val="Hyperlink"/>
    <w:basedOn w:val="a0"/>
    <w:rsid w:val="00344FD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32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644F0"/>
    <w:rPr>
      <w:rFonts w:eastAsia="Times New Roman"/>
    </w:rPr>
  </w:style>
  <w:style w:type="paragraph" w:customStyle="1" w:styleId="ad">
    <w:name w:val="Знак Знак Знак Знак Знак Знак Знак"/>
    <w:basedOn w:val="a"/>
    <w:uiPriority w:val="99"/>
    <w:rsid w:val="006B5ED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D45D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35175"/>
    <w:rPr>
      <w:rFonts w:ascii="Times New Roman" w:hAnsi="Times New Roman" w:cs="Times New Roman"/>
      <w:sz w:val="2"/>
      <w:szCs w:val="2"/>
    </w:rPr>
  </w:style>
  <w:style w:type="paragraph" w:styleId="af0">
    <w:name w:val="No Spacing"/>
    <w:uiPriority w:val="1"/>
    <w:qFormat/>
    <w:rsid w:val="005A7035"/>
    <w:pPr>
      <w:suppressAutoHyphens/>
    </w:pPr>
    <w:rPr>
      <w:rFonts w:cs="Calibri"/>
      <w:sz w:val="22"/>
      <w:szCs w:val="22"/>
      <w:lang w:eastAsia="ar-SA"/>
    </w:rPr>
  </w:style>
  <w:style w:type="character" w:styleId="af1">
    <w:name w:val="Emphasis"/>
    <w:basedOn w:val="a0"/>
    <w:qFormat/>
    <w:locked/>
    <w:rsid w:val="005A7035"/>
    <w:rPr>
      <w:i/>
      <w:iCs/>
    </w:rPr>
  </w:style>
  <w:style w:type="paragraph" w:styleId="af2">
    <w:name w:val="Normal (Web)"/>
    <w:basedOn w:val="a"/>
    <w:uiPriority w:val="99"/>
    <w:rsid w:val="00024C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8317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2">
    <w:name w:val="Body Text 2"/>
    <w:basedOn w:val="a"/>
    <w:link w:val="23"/>
    <w:rsid w:val="00983179"/>
    <w:pPr>
      <w:spacing w:after="120" w:line="480" w:lineRule="auto"/>
    </w:pPr>
    <w:rPr>
      <w:rFonts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983179"/>
    <w:rPr>
      <w:rFonts w:eastAsia="Times New Roman"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rsid w:val="0000205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00205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002053"/>
    <w:rPr>
      <w:rFonts w:eastAsia="Times New Roman" w:cs="Calibri"/>
      <w:sz w:val="22"/>
      <w:szCs w:val="22"/>
    </w:rPr>
  </w:style>
  <w:style w:type="paragraph" w:styleId="2">
    <w:name w:val="List Bullet 2"/>
    <w:basedOn w:val="a"/>
    <w:rsid w:val="00410CF3"/>
    <w:pPr>
      <w:numPr>
        <w:numId w:val="19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410CF3"/>
    <w:rPr>
      <w:b/>
      <w:bCs/>
    </w:rPr>
  </w:style>
  <w:style w:type="character" w:styleId="af6">
    <w:name w:val="Subtle Emphasis"/>
    <w:uiPriority w:val="19"/>
    <w:qFormat/>
    <w:rsid w:val="00410CF3"/>
    <w:rPr>
      <w:i/>
      <w:iCs/>
      <w:color w:val="808080"/>
    </w:rPr>
  </w:style>
  <w:style w:type="paragraph" w:customStyle="1" w:styleId="11">
    <w:name w:val="Абзац списка1"/>
    <w:basedOn w:val="a"/>
    <w:rsid w:val="0012268D"/>
    <w:pPr>
      <w:ind w:left="720"/>
      <w:contextualSpacing/>
    </w:pPr>
    <w:rPr>
      <w:rFonts w:cs="Times New Roman"/>
      <w:lang w:eastAsia="en-US"/>
    </w:rPr>
  </w:style>
  <w:style w:type="character" w:customStyle="1" w:styleId="FontStyle28">
    <w:name w:val="Font Style28"/>
    <w:basedOn w:val="a0"/>
    <w:uiPriority w:val="99"/>
    <w:rsid w:val="00F43BC9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2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9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1592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mailto:nbshkola@.mail.ru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nbshkola@.mail.ru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FA40-363C-49D4-B1AC-0684693B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71</Pages>
  <Words>16860</Words>
  <Characters>96103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Новобуранная СОШ</Company>
  <LinksUpToDate>false</LinksUpToDate>
  <CharactersWithSpaces>112738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Чертопятов В.В.</dc:creator>
  <cp:keywords/>
  <dc:description/>
  <cp:lastModifiedBy>Детский сад_1</cp:lastModifiedBy>
  <cp:revision>319</cp:revision>
  <cp:lastPrinted>2014-07-31T06:55:00Z</cp:lastPrinted>
  <dcterms:created xsi:type="dcterms:W3CDTF">2011-04-05T05:43:00Z</dcterms:created>
  <dcterms:modified xsi:type="dcterms:W3CDTF">2016-09-12T07:02:00Z</dcterms:modified>
</cp:coreProperties>
</file>