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56" w:rsidRPr="00FB3B32" w:rsidRDefault="00246456" w:rsidP="00246456">
      <w:pPr>
        <w:jc w:val="center"/>
        <w:outlineLvl w:val="0"/>
        <w:rPr>
          <w:rFonts w:ascii="Comic Sans MS" w:hAnsi="Comic Sans MS" w:cs="Comic Sans MS"/>
          <w:color w:val="0000FF"/>
          <w:sz w:val="40"/>
          <w:szCs w:val="40"/>
        </w:rPr>
      </w:pPr>
      <w:r>
        <w:rPr>
          <w:rFonts w:ascii="Comic Sans MS" w:hAnsi="Comic Sans MS" w:cs="Comic Sans MS"/>
          <w:color w:val="0000FF"/>
          <w:sz w:val="40"/>
          <w:szCs w:val="40"/>
        </w:rPr>
        <w:t>Образование Южного Урала в формате СМИ</w:t>
      </w:r>
    </w:p>
    <w:p w:rsidR="00246456" w:rsidRDefault="00246456" w:rsidP="00246456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-69.85pt;margin-top:52.55pt;width:510.15pt;height:1in;flip:y;z-index:-251655168" adj="3945,10800" fillcolor="#c2d69b" strokecolor="#c9f">
            <v:shadow on="t" color="#99f" opacity="52429f" offset="3pt,3pt"/>
            <v:textpath style="font-family:&quot;Impact&quot;;v-text-kern:t" trim="t" fitpath="t" xscale="f" string="ОТРАЖЕНИЕ"/>
          </v:shape>
        </w:pict>
      </w:r>
      <w:r>
        <w:pict>
          <v:shape id="_x0000_i1025" type="#_x0000_t161" style="width:503.25pt;height:81.75pt" adj=",10800" fillcolor="#00b050" strokecolor="#484329">
            <v:fill r:id="rId4" o:title="" type="tile"/>
            <v:shadow on="t" color="#99f" opacity="52429f" offset="3pt,3pt"/>
            <v:textpath style="font-family:&quot;Impact&quot;;v-text-kern:t" trim="t" fitpath="t" xscale="f" string="ОТРАЖЕНИЕ"/>
          </v:shape>
        </w:pict>
      </w:r>
    </w:p>
    <w:p w:rsidR="00246456" w:rsidRDefault="00246456" w:rsidP="0024645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28.45pt;margin-top:20.4pt;width:225.15pt;height:9pt;z-index:-251653120" fillcolor="black">
            <v:shadow color="#868686"/>
            <v:textpath style="font-family:&quot;Times New Roman&quot;;v-text-kern:t" trim="t" fitpath="t" string="ШКОЛЬНАЯ ГАЗЕТА"/>
          </v:shape>
        </w:pict>
      </w:r>
      <w:r>
        <w:rPr>
          <w:noProof/>
        </w:rPr>
        <w:pict>
          <v:shape id="_x0000_s1029" type="#_x0000_t136" style="position:absolute;margin-left:-69.85pt;margin-top:20.4pt;width:276.8pt;height:9pt;z-index:-251654144" fillcolor="black">
            <v:shadow color="#868686"/>
            <v:textpath style="font-family:&quot;Times New Roman&quot;;v-text-kern:t" trim="t" fitpath="t" string="Информационно-образовательная "/>
          </v:shape>
        </w:pict>
      </w:r>
    </w:p>
    <w:p w:rsidR="00246456" w:rsidRDefault="00246456" w:rsidP="00246456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Орган </w:t>
      </w:r>
      <w:r>
        <w:rPr>
          <w:rFonts w:ascii="Comic Sans MS" w:hAnsi="Comic Sans MS" w:cs="Comic Sans MS"/>
          <w:sz w:val="20"/>
          <w:szCs w:val="20"/>
        </w:rPr>
        <w:t>издания МОУ «Новобурановская школа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№6 Март</w:t>
      </w:r>
    </w:p>
    <w:p w:rsidR="00246456" w:rsidRDefault="00D253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fill o:detectmouseclick="t"/>
            <v:textbox style="mso-fit-shape-to-text:t">
              <w:txbxContent>
                <w:p w:rsidR="00F14FAA" w:rsidRPr="00F14FAA" w:rsidRDefault="00F14FAA" w:rsidP="00246456">
                  <w:pPr>
                    <w:rPr>
                      <w:rFonts w:eastAsia="Times New Roman" w:cs="Times New Roman"/>
                      <w:b/>
                      <w:caps/>
                      <w:color w:val="4F81BD" w:themeColor="accent1"/>
                      <w:sz w:val="144"/>
                      <w:szCs w:val="144"/>
                    </w:rPr>
                  </w:pPr>
                </w:p>
              </w:txbxContent>
            </v:textbox>
            <w10:wrap type="square"/>
          </v:shape>
        </w:pict>
      </w:r>
    </w:p>
    <w:p w:rsidR="00246456" w:rsidRDefault="00246456"/>
    <w:p w:rsidR="00246456" w:rsidRDefault="00246456">
      <w:pPr>
        <w:rPr>
          <w:b/>
          <w:sz w:val="40"/>
          <w:szCs w:val="40"/>
        </w:rPr>
      </w:pPr>
    </w:p>
    <w:p w:rsidR="00F14FAA" w:rsidRDefault="002464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«В </w:t>
      </w:r>
      <w:r w:rsidR="00F14FAA" w:rsidRPr="00F14FAA">
        <w:rPr>
          <w:b/>
          <w:sz w:val="40"/>
          <w:szCs w:val="40"/>
        </w:rPr>
        <w:t>ЗДОРОВОМ ТЕЛЕ ЗДОРВЫЙ ДУХ!</w:t>
      </w:r>
      <w:r>
        <w:rPr>
          <w:b/>
          <w:sz w:val="40"/>
          <w:szCs w:val="40"/>
        </w:rPr>
        <w:t>»</w:t>
      </w:r>
    </w:p>
    <w:p w:rsidR="00F14FAA" w:rsidRPr="00847A0E" w:rsidRDefault="00F14FAA" w:rsidP="00246456">
      <w:pPr>
        <w:rPr>
          <w:rFonts w:ascii="Comic Sans MS" w:hAnsi="Comic Sans MS"/>
          <w:b/>
          <w:color w:val="7030A0"/>
          <w:sz w:val="28"/>
          <w:szCs w:val="28"/>
        </w:rPr>
      </w:pPr>
      <w:r w:rsidRPr="00847A0E">
        <w:rPr>
          <w:rFonts w:ascii="Comic Sans MS" w:hAnsi="Comic Sans MS"/>
          <w:color w:val="7030A0"/>
          <w:sz w:val="28"/>
          <w:szCs w:val="28"/>
        </w:rPr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Полезен он для всех.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Удача и успех.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Со мной ты навсегда.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Моя это судьба.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жизни,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Будь у всех в крови!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Утром поднялся и беги.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Свежий воздух вдохни.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Здоровый образ жизни!</w:t>
      </w:r>
      <w:r w:rsidRPr="00847A0E">
        <w:rPr>
          <w:rFonts w:ascii="Comic Sans MS" w:hAnsi="Comic Sans MS"/>
          <w:color w:val="7030A0"/>
          <w:sz w:val="28"/>
          <w:szCs w:val="28"/>
        </w:rPr>
        <w:br/>
        <w:t>Счастливым будешь ты!</w:t>
      </w:r>
    </w:p>
    <w:p w:rsidR="00F14FAA" w:rsidRDefault="00F14FAA">
      <w:pPr>
        <w:rPr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8380"/>
            <wp:effectExtent l="38100" t="0" r="22225" b="1250870"/>
            <wp:docPr id="2" name="Рисунок 2" descr="http://900igr.net/up/datai/87195/0004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87195/0004-001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090" w:rsidRDefault="005C5090">
      <w:pPr>
        <w:rPr>
          <w:b/>
          <w:sz w:val="40"/>
          <w:szCs w:val="40"/>
        </w:rPr>
      </w:pPr>
    </w:p>
    <w:p w:rsidR="005C5090" w:rsidRDefault="0074125A">
      <w:pPr>
        <w:rPr>
          <w:rFonts w:ascii="Batang" w:eastAsia="Batang" w:hAnsi="Batang"/>
          <w:b/>
          <w:color w:val="FF0000"/>
          <w:sz w:val="40"/>
          <w:szCs w:val="40"/>
        </w:rPr>
      </w:pPr>
      <w:r>
        <w:rPr>
          <w:rFonts w:ascii="Batang" w:eastAsia="Batang" w:hAnsi="Batang"/>
          <w:b/>
          <w:color w:val="FF0000"/>
          <w:sz w:val="40"/>
          <w:szCs w:val="40"/>
        </w:rPr>
        <w:t xml:space="preserve">Несколько недель назад, </w:t>
      </w:r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t xml:space="preserve">у учеников 6 класса  проходил классный час по теме « Здоровый образ жизни» или по теме « ЗОЖ». По содержанию этого классного часа наш классный руководитель объяснял, что вредно для здоровья.  И о </w:t>
      </w:r>
      <w:proofErr w:type="gramStart"/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t>том</w:t>
      </w:r>
      <w:proofErr w:type="gramEnd"/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t xml:space="preserve"> что люди употребляют в соответствии зависимости и как избавиться от этих вредных привычек. Классный час </w:t>
      </w:r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lastRenderedPageBreak/>
        <w:t xml:space="preserve">был увлекательным проходили: викторины, игры и вопросы по заключению темы. Из этого замечательного урока были выбраны все советы как </w:t>
      </w:r>
      <w:proofErr w:type="gramStart"/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t>соблюдать</w:t>
      </w:r>
      <w:proofErr w:type="gramEnd"/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t xml:space="preserve"> Здоровый образ жизни и как не оказаться на пути к зависимости к вредным</w:t>
      </w:r>
      <w:r w:rsidR="005C5090" w:rsidRPr="00847A0E">
        <w:rPr>
          <w:b/>
          <w:color w:val="FF0000"/>
          <w:sz w:val="40"/>
          <w:szCs w:val="40"/>
        </w:rPr>
        <w:t xml:space="preserve"> </w:t>
      </w:r>
      <w:r w:rsidR="005C5090" w:rsidRPr="00847A0E">
        <w:rPr>
          <w:rFonts w:ascii="Batang" w:eastAsia="Batang" w:hAnsi="Batang"/>
          <w:b/>
          <w:color w:val="FF0000"/>
          <w:sz w:val="40"/>
          <w:szCs w:val="40"/>
        </w:rPr>
        <w:t>привычкам. И мы поняли, что о</w:t>
      </w:r>
      <w:r w:rsidR="00847A0E">
        <w:rPr>
          <w:rFonts w:ascii="Batang" w:eastAsia="Batang" w:hAnsi="Batang"/>
          <w:b/>
          <w:color w:val="FF0000"/>
          <w:sz w:val="40"/>
          <w:szCs w:val="40"/>
        </w:rPr>
        <w:t>ни нам понадобятся в будущем!</w:t>
      </w:r>
    </w:p>
    <w:p w:rsidR="00847A0E" w:rsidRDefault="00847A0E">
      <w:pPr>
        <w:rPr>
          <w:rFonts w:ascii="Batang" w:eastAsia="Batang" w:hAnsi="Batang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0425" cy="4200066"/>
            <wp:effectExtent l="38100" t="0" r="22225" b="1248234"/>
            <wp:docPr id="1" name="Рисунок 1" descr="http://xn---52-6cdilicmob3dhabsl7b.xn--p1ai/wp-content/uploads/2017/05/full_EO9xl1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52-6cdilicmob3dhabsl7b.xn--p1ai/wp-content/uploads/2017/05/full_EO9xl1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47A0E" w:rsidRDefault="00847A0E">
      <w:pPr>
        <w:rPr>
          <w:rFonts w:ascii="Batang" w:eastAsia="Batang" w:hAnsi="Batang"/>
          <w:b/>
          <w:color w:val="FF0000"/>
          <w:sz w:val="40"/>
          <w:szCs w:val="40"/>
        </w:rPr>
      </w:pPr>
    </w:p>
    <w:p w:rsidR="00847A0E" w:rsidRDefault="00847A0E">
      <w:pPr>
        <w:rPr>
          <w:rFonts w:ascii="Batang" w:eastAsia="Batang" w:hAnsi="Batang"/>
          <w:b/>
          <w:color w:val="FF0000"/>
          <w:sz w:val="40"/>
          <w:szCs w:val="40"/>
        </w:rPr>
      </w:pPr>
    </w:p>
    <w:p w:rsidR="00847A0E" w:rsidRPr="00847A0E" w:rsidRDefault="00847A0E">
      <w:pPr>
        <w:rPr>
          <w:rFonts w:ascii="Batang" w:eastAsia="Batang" w:hAnsi="Batang"/>
          <w:b/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38100" t="0" r="22225" b="1793875"/>
            <wp:docPr id="7" name="Рисунок 7" descr="http://droplak.ru/wp-content/uploads/2015/05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oplak.ru/wp-content/uploads/2015/05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847A0E" w:rsidRPr="00847A0E" w:rsidSect="00D1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AA"/>
    <w:rsid w:val="000C39B4"/>
    <w:rsid w:val="00246456"/>
    <w:rsid w:val="004111F6"/>
    <w:rsid w:val="005C5090"/>
    <w:rsid w:val="00696C82"/>
    <w:rsid w:val="0074125A"/>
    <w:rsid w:val="00847A0E"/>
    <w:rsid w:val="00D177AD"/>
    <w:rsid w:val="00D25303"/>
    <w:rsid w:val="00D71A66"/>
    <w:rsid w:val="00F1200E"/>
    <w:rsid w:val="00F1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A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14FA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4F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A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14FA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14F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6</cp:revision>
  <dcterms:created xsi:type="dcterms:W3CDTF">2018-04-11T16:46:00Z</dcterms:created>
  <dcterms:modified xsi:type="dcterms:W3CDTF">2018-04-20T05:19:00Z</dcterms:modified>
</cp:coreProperties>
</file>